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63790" w:rsidRDefault="008C3606">
      <w:bookmarkStart w:id="0" w:name="_GoBack"/>
      <w:bookmarkEnd w:id="0"/>
      <w:r>
        <w:t xml:space="preserve"> </w:t>
      </w:r>
    </w:p>
    <w:tbl>
      <w:tblPr>
        <w:tblW w:w="9128" w:type="dxa"/>
        <w:tblLayout w:type="fixed"/>
        <w:tblCellMar>
          <w:left w:w="10" w:type="dxa"/>
          <w:right w:w="10" w:type="dxa"/>
        </w:tblCellMar>
        <w:tblLook w:val="0000" w:firstRow="0" w:lastRow="0" w:firstColumn="0" w:lastColumn="0" w:noHBand="0" w:noVBand="0"/>
      </w:tblPr>
      <w:tblGrid>
        <w:gridCol w:w="9128"/>
      </w:tblGrid>
      <w:tr w:rsidR="00C63790">
        <w:tblPrEx>
          <w:tblCellMar>
            <w:top w:w="0" w:type="dxa"/>
            <w:bottom w:w="0" w:type="dxa"/>
          </w:tblCellMar>
        </w:tblPrEx>
        <w:tc>
          <w:tcPr>
            <w:tcW w:w="9128"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rsidR="00C63790" w:rsidRDefault="008C3606">
            <w:pPr>
              <w:jc w:val="center"/>
              <w:rPr>
                <w:sz w:val="40"/>
              </w:rPr>
            </w:pPr>
            <w:r>
              <w:rPr>
                <w:sz w:val="40"/>
              </w:rPr>
              <w:t>投</w:t>
            </w:r>
            <w:r>
              <w:rPr>
                <w:sz w:val="40"/>
              </w:rPr>
              <w:t xml:space="preserve"> </w:t>
            </w:r>
            <w:r>
              <w:rPr>
                <w:sz w:val="40"/>
              </w:rPr>
              <w:t>標</w:t>
            </w:r>
            <w:r>
              <w:rPr>
                <w:sz w:val="40"/>
              </w:rPr>
              <w:t xml:space="preserve"> </w:t>
            </w:r>
            <w:r>
              <w:rPr>
                <w:sz w:val="40"/>
              </w:rPr>
              <w:t>廠</w:t>
            </w:r>
            <w:r>
              <w:rPr>
                <w:sz w:val="40"/>
              </w:rPr>
              <w:t xml:space="preserve"> </w:t>
            </w:r>
            <w:r>
              <w:rPr>
                <w:sz w:val="40"/>
              </w:rPr>
              <w:t>商</w:t>
            </w:r>
            <w:r>
              <w:rPr>
                <w:sz w:val="40"/>
              </w:rPr>
              <w:t xml:space="preserve"> </w:t>
            </w:r>
            <w:r>
              <w:rPr>
                <w:sz w:val="40"/>
              </w:rPr>
              <w:t>具</w:t>
            </w:r>
            <w:r>
              <w:rPr>
                <w:sz w:val="40"/>
              </w:rPr>
              <w:t xml:space="preserve"> </w:t>
            </w:r>
            <w:r>
              <w:rPr>
                <w:sz w:val="40"/>
              </w:rPr>
              <w:t>領</w:t>
            </w:r>
            <w:r>
              <w:rPr>
                <w:sz w:val="40"/>
              </w:rPr>
              <w:t xml:space="preserve"> </w:t>
            </w:r>
            <w:r>
              <w:rPr>
                <w:sz w:val="40"/>
              </w:rPr>
              <w:t>資</w:t>
            </w:r>
            <w:r>
              <w:rPr>
                <w:sz w:val="40"/>
              </w:rPr>
              <w:t xml:space="preserve"> </w:t>
            </w:r>
            <w:r>
              <w:rPr>
                <w:sz w:val="40"/>
              </w:rPr>
              <w:t>料</w:t>
            </w:r>
            <w:r>
              <w:rPr>
                <w:sz w:val="40"/>
              </w:rPr>
              <w:t xml:space="preserve"> </w:t>
            </w:r>
            <w:r>
              <w:rPr>
                <w:sz w:val="40"/>
              </w:rPr>
              <w:t>明</w:t>
            </w:r>
            <w:r>
              <w:rPr>
                <w:sz w:val="40"/>
              </w:rPr>
              <w:t xml:space="preserve"> </w:t>
            </w:r>
            <w:r>
              <w:rPr>
                <w:sz w:val="40"/>
              </w:rPr>
              <w:t>細</w:t>
            </w:r>
            <w:r>
              <w:rPr>
                <w:sz w:val="40"/>
              </w:rPr>
              <w:t xml:space="preserve"> </w:t>
            </w:r>
            <w:r>
              <w:rPr>
                <w:sz w:val="40"/>
              </w:rPr>
              <w:t>表</w:t>
            </w:r>
          </w:p>
        </w:tc>
      </w:tr>
      <w:tr w:rsidR="00C63790">
        <w:tblPrEx>
          <w:tblCellMar>
            <w:top w:w="0" w:type="dxa"/>
            <w:bottom w:w="0" w:type="dxa"/>
          </w:tblCellMar>
        </w:tblPrEx>
        <w:tc>
          <w:tcPr>
            <w:tcW w:w="9128"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rsidR="00C63790" w:rsidRDefault="008C3606">
            <w:pPr>
              <w:jc w:val="center"/>
              <w:rPr>
                <w:b/>
                <w:bCs/>
                <w:sz w:val="36"/>
                <w:szCs w:val="36"/>
              </w:rPr>
            </w:pPr>
            <w:r>
              <w:rPr>
                <w:b/>
                <w:bCs/>
                <w:sz w:val="36"/>
                <w:szCs w:val="36"/>
              </w:rPr>
              <w:t>中央警察大學樂群軒</w:t>
            </w:r>
            <w:r>
              <w:rPr>
                <w:b/>
                <w:bCs/>
                <w:sz w:val="36"/>
                <w:szCs w:val="36"/>
              </w:rPr>
              <w:t>(</w:t>
            </w:r>
            <w:r>
              <w:rPr>
                <w:b/>
                <w:bCs/>
                <w:sz w:val="36"/>
                <w:szCs w:val="36"/>
              </w:rPr>
              <w:t>飲品部</w:t>
            </w:r>
            <w:r>
              <w:rPr>
                <w:b/>
                <w:bCs/>
                <w:sz w:val="36"/>
                <w:szCs w:val="36"/>
              </w:rPr>
              <w:t>)</w:t>
            </w:r>
            <w:r>
              <w:rPr>
                <w:b/>
                <w:bCs/>
                <w:sz w:val="36"/>
                <w:szCs w:val="36"/>
              </w:rPr>
              <w:t>房地公開標租案</w:t>
            </w:r>
          </w:p>
        </w:tc>
      </w:tr>
      <w:tr w:rsidR="00C63790">
        <w:tblPrEx>
          <w:tblCellMar>
            <w:top w:w="0" w:type="dxa"/>
            <w:bottom w:w="0" w:type="dxa"/>
          </w:tblCellMar>
        </w:tblPrEx>
        <w:tc>
          <w:tcPr>
            <w:tcW w:w="9128"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rsidR="00C63790" w:rsidRDefault="008C3606">
            <w:pPr>
              <w:pStyle w:val="1"/>
            </w:pPr>
            <w:r>
              <w:t>投標廠商具領資料明細表</w:t>
            </w:r>
          </w:p>
          <w:p w:rsidR="00C63790" w:rsidRDefault="008C3606">
            <w:pPr>
              <w:pStyle w:val="1"/>
            </w:pPr>
            <w:r>
              <w:t>投標廠商文件審查表</w:t>
            </w:r>
          </w:p>
          <w:p w:rsidR="00C63790" w:rsidRDefault="008C3606">
            <w:pPr>
              <w:pStyle w:val="1"/>
            </w:pPr>
            <w:r>
              <w:t>委託代理出席使用印章或簽署授權書</w:t>
            </w:r>
          </w:p>
          <w:p w:rsidR="00C63790" w:rsidRDefault="008C3606">
            <w:pPr>
              <w:pStyle w:val="1"/>
            </w:pPr>
            <w:r>
              <w:t>標單</w:t>
            </w:r>
          </w:p>
          <w:p w:rsidR="00C63790" w:rsidRDefault="008C3606">
            <w:pPr>
              <w:pStyle w:val="1"/>
            </w:pPr>
            <w:r>
              <w:t>投標廠商聲明書</w:t>
            </w:r>
          </w:p>
          <w:p w:rsidR="00C63790" w:rsidRDefault="008C3606">
            <w:pPr>
              <w:pStyle w:val="1"/>
            </w:pPr>
            <w:r>
              <w:t>退還押標金申請書</w:t>
            </w:r>
          </w:p>
          <w:p w:rsidR="00C63790" w:rsidRDefault="008C3606">
            <w:pPr>
              <w:pStyle w:val="1"/>
            </w:pPr>
            <w:r>
              <w:t>投標須知、評審須知</w:t>
            </w:r>
          </w:p>
          <w:p w:rsidR="00C63790" w:rsidRDefault="008C3606">
            <w:pPr>
              <w:pStyle w:val="1"/>
            </w:pPr>
            <w:r>
              <w:t>契約書</w:t>
            </w:r>
          </w:p>
          <w:p w:rsidR="00C63790" w:rsidRDefault="008C3606">
            <w:pPr>
              <w:pStyle w:val="1"/>
            </w:pPr>
            <w:r>
              <w:t>招標規範</w:t>
            </w:r>
          </w:p>
          <w:p w:rsidR="00C63790" w:rsidRDefault="008C3606">
            <w:pPr>
              <w:pStyle w:val="1"/>
            </w:pPr>
            <w:r>
              <w:t>封套（信封規格不限，應標明案名、廠商名稱、地址及封套名稱）</w:t>
            </w:r>
          </w:p>
          <w:p w:rsidR="00C63790" w:rsidRDefault="00C63790">
            <w:pPr>
              <w:rPr>
                <w:rFonts w:ascii="Arial" w:hAnsi="Arial"/>
                <w:sz w:val="32"/>
              </w:rPr>
            </w:pPr>
          </w:p>
          <w:p w:rsidR="00C63790" w:rsidRDefault="00C63790">
            <w:pPr>
              <w:rPr>
                <w:rFonts w:ascii="Arial" w:hAnsi="Arial"/>
                <w:sz w:val="32"/>
              </w:rPr>
            </w:pPr>
          </w:p>
          <w:p w:rsidR="00C63790" w:rsidRDefault="00C63790">
            <w:pPr>
              <w:rPr>
                <w:sz w:val="32"/>
              </w:rPr>
            </w:pPr>
          </w:p>
        </w:tc>
      </w:tr>
      <w:tr w:rsidR="00C63790">
        <w:tblPrEx>
          <w:tblCellMar>
            <w:top w:w="0" w:type="dxa"/>
            <w:bottom w:w="0" w:type="dxa"/>
          </w:tblCellMar>
        </w:tblPrEx>
        <w:tc>
          <w:tcPr>
            <w:tcW w:w="9128"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rsidR="00C63790" w:rsidRDefault="008C3606">
            <w:pPr>
              <w:pStyle w:val="a3"/>
            </w:pPr>
            <w:r>
              <w:t>附註：以上資料各一份，領取資料廠商應於收到投標資料後，詳細核對上述明細表。</w:t>
            </w:r>
          </w:p>
        </w:tc>
      </w:tr>
    </w:tbl>
    <w:p w:rsidR="00000000" w:rsidRDefault="008C3606">
      <w:pPr>
        <w:sectPr w:rsidR="00000000">
          <w:pgSz w:w="11907" w:h="16840"/>
          <w:pgMar w:top="1440" w:right="1418" w:bottom="1440" w:left="1418" w:header="720" w:footer="720" w:gutter="0"/>
          <w:cols w:space="720"/>
          <w:docGrid w:type="lines" w:linePitch="387"/>
        </w:sectPr>
      </w:pPr>
    </w:p>
    <w:p w:rsidR="00C63790" w:rsidRDefault="008C3606">
      <w:pPr>
        <w:jc w:val="center"/>
      </w:pPr>
      <w:r>
        <w:rPr>
          <w:b/>
          <w:sz w:val="36"/>
          <w:szCs w:val="36"/>
        </w:rPr>
        <w:lastRenderedPageBreak/>
        <w:t>投</w:t>
      </w:r>
      <w:r>
        <w:rPr>
          <w:b/>
          <w:sz w:val="36"/>
          <w:szCs w:val="36"/>
        </w:rPr>
        <w:t xml:space="preserve"> </w:t>
      </w:r>
      <w:r>
        <w:rPr>
          <w:b/>
          <w:sz w:val="36"/>
          <w:szCs w:val="36"/>
        </w:rPr>
        <w:t>標</w:t>
      </w:r>
      <w:r>
        <w:rPr>
          <w:b/>
          <w:sz w:val="36"/>
          <w:szCs w:val="36"/>
        </w:rPr>
        <w:t xml:space="preserve"> </w:t>
      </w:r>
      <w:r>
        <w:rPr>
          <w:b/>
          <w:sz w:val="36"/>
          <w:szCs w:val="36"/>
        </w:rPr>
        <w:t>廠</w:t>
      </w:r>
      <w:r>
        <w:rPr>
          <w:b/>
          <w:sz w:val="36"/>
          <w:szCs w:val="36"/>
        </w:rPr>
        <w:t xml:space="preserve"> </w:t>
      </w:r>
      <w:r>
        <w:rPr>
          <w:b/>
          <w:sz w:val="36"/>
          <w:szCs w:val="36"/>
        </w:rPr>
        <w:t>商</w:t>
      </w:r>
      <w:r>
        <w:rPr>
          <w:b/>
          <w:sz w:val="36"/>
          <w:szCs w:val="36"/>
        </w:rPr>
        <w:t xml:space="preserve"> </w:t>
      </w:r>
      <w:r>
        <w:rPr>
          <w:b/>
          <w:sz w:val="36"/>
          <w:szCs w:val="36"/>
        </w:rPr>
        <w:t>文</w:t>
      </w:r>
      <w:r>
        <w:rPr>
          <w:b/>
          <w:sz w:val="36"/>
          <w:szCs w:val="36"/>
        </w:rPr>
        <w:t xml:space="preserve"> </w:t>
      </w:r>
      <w:r>
        <w:rPr>
          <w:b/>
          <w:sz w:val="36"/>
          <w:szCs w:val="36"/>
        </w:rPr>
        <w:t>件</w:t>
      </w:r>
      <w:r>
        <w:rPr>
          <w:b/>
          <w:sz w:val="36"/>
          <w:szCs w:val="36"/>
        </w:rPr>
        <w:t xml:space="preserve"> </w:t>
      </w:r>
      <w:r>
        <w:rPr>
          <w:b/>
          <w:sz w:val="36"/>
          <w:szCs w:val="36"/>
        </w:rPr>
        <w:t>審</w:t>
      </w:r>
      <w:r>
        <w:rPr>
          <w:b/>
          <w:sz w:val="36"/>
          <w:szCs w:val="36"/>
        </w:rPr>
        <w:t xml:space="preserve"> </w:t>
      </w:r>
      <w:r>
        <w:rPr>
          <w:b/>
          <w:sz w:val="36"/>
          <w:szCs w:val="36"/>
        </w:rPr>
        <w:t>查</w:t>
      </w:r>
      <w:r>
        <w:rPr>
          <w:b/>
          <w:sz w:val="36"/>
          <w:szCs w:val="36"/>
        </w:rPr>
        <w:t xml:space="preserve"> </w:t>
      </w:r>
      <w:r>
        <w:rPr>
          <w:b/>
          <w:sz w:val="36"/>
          <w:szCs w:val="36"/>
        </w:rPr>
        <w:t>表</w:t>
      </w:r>
      <w:r>
        <w:rPr>
          <w:b/>
          <w:sz w:val="22"/>
          <w:szCs w:val="36"/>
        </w:rPr>
        <w:t>(</w:t>
      </w:r>
      <w:r>
        <w:rPr>
          <w:b/>
          <w:sz w:val="22"/>
          <w:szCs w:val="36"/>
        </w:rPr>
        <w:t>本表放入標封內</w:t>
      </w:r>
      <w:r>
        <w:rPr>
          <w:b/>
          <w:sz w:val="22"/>
          <w:szCs w:val="36"/>
        </w:rPr>
        <w:t>)</w:t>
      </w:r>
    </w:p>
    <w:tbl>
      <w:tblPr>
        <w:tblW w:w="9100" w:type="dxa"/>
        <w:jc w:val="center"/>
        <w:tblLayout w:type="fixed"/>
        <w:tblCellMar>
          <w:left w:w="10" w:type="dxa"/>
          <w:right w:w="10" w:type="dxa"/>
        </w:tblCellMar>
        <w:tblLook w:val="0000" w:firstRow="0" w:lastRow="0" w:firstColumn="0" w:lastColumn="0" w:noHBand="0" w:noVBand="0"/>
      </w:tblPr>
      <w:tblGrid>
        <w:gridCol w:w="938"/>
        <w:gridCol w:w="1204"/>
        <w:gridCol w:w="1558"/>
        <w:gridCol w:w="849"/>
        <w:gridCol w:w="2046"/>
        <w:gridCol w:w="2505"/>
      </w:tblGrid>
      <w:tr w:rsidR="00C63790">
        <w:tblPrEx>
          <w:tblCellMar>
            <w:top w:w="0" w:type="dxa"/>
            <w:bottom w:w="0" w:type="dxa"/>
          </w:tblCellMar>
        </w:tblPrEx>
        <w:trPr>
          <w:cantSplit/>
          <w:trHeight w:hRule="exact" w:val="901"/>
          <w:jc w:val="center"/>
        </w:trPr>
        <w:tc>
          <w:tcPr>
            <w:tcW w:w="3700" w:type="dxa"/>
            <w:gridSpan w:val="3"/>
            <w:tcBorders>
              <w:top w:val="single" w:sz="4" w:space="0" w:color="000000"/>
              <w:left w:val="single" w:sz="4" w:space="0" w:color="000000"/>
              <w:bottom w:val="single" w:sz="24" w:space="0" w:color="000000"/>
              <w:right w:val="single" w:sz="4" w:space="0" w:color="000000"/>
            </w:tcBorders>
            <w:shd w:val="clear" w:color="auto" w:fill="auto"/>
            <w:tcMar>
              <w:top w:w="0" w:type="dxa"/>
              <w:left w:w="28" w:type="dxa"/>
              <w:bottom w:w="0" w:type="dxa"/>
              <w:right w:w="28" w:type="dxa"/>
            </w:tcMar>
            <w:vAlign w:val="center"/>
          </w:tcPr>
          <w:p w:rsidR="00C63790" w:rsidRDefault="008C3606">
            <w:pPr>
              <w:spacing w:line="240" w:lineRule="auto"/>
              <w:jc w:val="center"/>
              <w:rPr>
                <w:sz w:val="32"/>
                <w:szCs w:val="32"/>
              </w:rPr>
            </w:pPr>
            <w:r>
              <w:rPr>
                <w:sz w:val="32"/>
                <w:szCs w:val="32"/>
              </w:rPr>
              <w:t>標案名稱</w:t>
            </w:r>
          </w:p>
        </w:tc>
        <w:tc>
          <w:tcPr>
            <w:tcW w:w="5400" w:type="dxa"/>
            <w:gridSpan w:val="3"/>
            <w:tcBorders>
              <w:top w:val="single" w:sz="4" w:space="0" w:color="000000"/>
              <w:left w:val="single" w:sz="4" w:space="0" w:color="000000"/>
              <w:bottom w:val="single" w:sz="24" w:space="0" w:color="000000"/>
              <w:right w:val="single" w:sz="4" w:space="0" w:color="000000"/>
            </w:tcBorders>
            <w:shd w:val="clear" w:color="auto" w:fill="auto"/>
            <w:tcMar>
              <w:top w:w="0" w:type="dxa"/>
              <w:left w:w="28" w:type="dxa"/>
              <w:bottom w:w="0" w:type="dxa"/>
              <w:right w:w="28" w:type="dxa"/>
            </w:tcMar>
            <w:vAlign w:val="center"/>
          </w:tcPr>
          <w:p w:rsidR="00C63790" w:rsidRDefault="008C3606">
            <w:pPr>
              <w:spacing w:line="240" w:lineRule="auto"/>
              <w:jc w:val="center"/>
              <w:rPr>
                <w:b/>
                <w:bCs/>
                <w:szCs w:val="32"/>
              </w:rPr>
            </w:pPr>
            <w:r>
              <w:rPr>
                <w:b/>
                <w:bCs/>
                <w:szCs w:val="32"/>
              </w:rPr>
              <w:t>中央警察大學</w:t>
            </w:r>
          </w:p>
          <w:p w:rsidR="00C63790" w:rsidRDefault="008C3606">
            <w:pPr>
              <w:spacing w:line="240" w:lineRule="auto"/>
              <w:jc w:val="center"/>
            </w:pPr>
            <w:r>
              <w:rPr>
                <w:b/>
                <w:bCs/>
                <w:szCs w:val="32"/>
              </w:rPr>
              <w:t>樂群軒</w:t>
            </w:r>
            <w:r>
              <w:rPr>
                <w:b/>
                <w:bCs/>
                <w:szCs w:val="32"/>
              </w:rPr>
              <w:t>(</w:t>
            </w:r>
            <w:r>
              <w:rPr>
                <w:b/>
                <w:bCs/>
                <w:szCs w:val="32"/>
              </w:rPr>
              <w:t>飲品部</w:t>
            </w:r>
            <w:r>
              <w:rPr>
                <w:b/>
                <w:bCs/>
                <w:szCs w:val="32"/>
              </w:rPr>
              <w:t>)</w:t>
            </w:r>
            <w:r>
              <w:rPr>
                <w:b/>
                <w:bCs/>
                <w:szCs w:val="32"/>
              </w:rPr>
              <w:t>房地公開標租案</w:t>
            </w:r>
          </w:p>
        </w:tc>
      </w:tr>
      <w:tr w:rsidR="00C63790">
        <w:tblPrEx>
          <w:tblCellMar>
            <w:top w:w="0" w:type="dxa"/>
            <w:bottom w:w="0" w:type="dxa"/>
          </w:tblCellMar>
        </w:tblPrEx>
        <w:trPr>
          <w:cantSplit/>
          <w:trHeight w:val="750"/>
          <w:jc w:val="center"/>
        </w:trPr>
        <w:tc>
          <w:tcPr>
            <w:tcW w:w="3700" w:type="dxa"/>
            <w:gridSpan w:val="3"/>
            <w:tcBorders>
              <w:top w:val="single" w:sz="24" w:space="0" w:color="000000"/>
              <w:left w:val="single" w:sz="24" w:space="0" w:color="000000"/>
              <w:bottom w:val="single" w:sz="4" w:space="0" w:color="000000"/>
              <w:right w:val="single" w:sz="4" w:space="0" w:color="000000"/>
            </w:tcBorders>
            <w:shd w:val="clear" w:color="auto" w:fill="auto"/>
            <w:tcMar>
              <w:top w:w="0" w:type="dxa"/>
              <w:left w:w="28" w:type="dxa"/>
              <w:bottom w:w="0" w:type="dxa"/>
              <w:right w:w="28" w:type="dxa"/>
            </w:tcMar>
          </w:tcPr>
          <w:p w:rsidR="00C63790" w:rsidRDefault="008C3606">
            <w:pPr>
              <w:jc w:val="center"/>
              <w:rPr>
                <w:szCs w:val="28"/>
              </w:rPr>
            </w:pPr>
            <w:r>
              <w:rPr>
                <w:szCs w:val="28"/>
              </w:rPr>
              <w:t>廠</w:t>
            </w:r>
            <w:r>
              <w:rPr>
                <w:szCs w:val="28"/>
              </w:rPr>
              <w:t xml:space="preserve"> </w:t>
            </w:r>
            <w:r>
              <w:rPr>
                <w:szCs w:val="28"/>
              </w:rPr>
              <w:t>商</w:t>
            </w:r>
            <w:r>
              <w:rPr>
                <w:szCs w:val="28"/>
              </w:rPr>
              <w:t xml:space="preserve"> </w:t>
            </w:r>
            <w:r>
              <w:rPr>
                <w:szCs w:val="28"/>
              </w:rPr>
              <w:t>名</w:t>
            </w:r>
            <w:r>
              <w:rPr>
                <w:szCs w:val="28"/>
              </w:rPr>
              <w:t xml:space="preserve"> </w:t>
            </w:r>
            <w:r>
              <w:rPr>
                <w:szCs w:val="28"/>
              </w:rPr>
              <w:t>稱</w:t>
            </w:r>
          </w:p>
        </w:tc>
        <w:tc>
          <w:tcPr>
            <w:tcW w:w="5400" w:type="dxa"/>
            <w:gridSpan w:val="3"/>
            <w:tcBorders>
              <w:top w:val="single" w:sz="24" w:space="0" w:color="000000"/>
              <w:left w:val="single" w:sz="4" w:space="0" w:color="000000"/>
              <w:bottom w:val="single" w:sz="4" w:space="0" w:color="000000"/>
              <w:right w:val="single" w:sz="24" w:space="0" w:color="000000"/>
            </w:tcBorders>
            <w:shd w:val="clear" w:color="auto" w:fill="auto"/>
            <w:tcMar>
              <w:top w:w="0" w:type="dxa"/>
              <w:left w:w="28" w:type="dxa"/>
              <w:bottom w:w="0" w:type="dxa"/>
              <w:right w:w="28" w:type="dxa"/>
            </w:tcMar>
            <w:vAlign w:val="bottom"/>
          </w:tcPr>
          <w:p w:rsidR="00C63790" w:rsidRDefault="008C3606">
            <w:pPr>
              <w:jc w:val="right"/>
            </w:pPr>
            <w:r>
              <w:rPr>
                <w:color w:val="A6A6A6"/>
                <w:sz w:val="24"/>
                <w:szCs w:val="28"/>
              </w:rPr>
              <w:t>請填寫</w:t>
            </w:r>
          </w:p>
        </w:tc>
      </w:tr>
      <w:tr w:rsidR="00C63790">
        <w:tblPrEx>
          <w:tblCellMar>
            <w:top w:w="0" w:type="dxa"/>
            <w:bottom w:w="0" w:type="dxa"/>
          </w:tblCellMar>
        </w:tblPrEx>
        <w:trPr>
          <w:cantSplit/>
          <w:trHeight w:val="750"/>
          <w:jc w:val="center"/>
        </w:trPr>
        <w:tc>
          <w:tcPr>
            <w:tcW w:w="3700" w:type="dxa"/>
            <w:gridSpan w:val="3"/>
            <w:tcBorders>
              <w:top w:val="single" w:sz="4" w:space="0" w:color="000000"/>
              <w:left w:val="single" w:sz="24" w:space="0" w:color="000000"/>
              <w:bottom w:val="single" w:sz="4" w:space="0" w:color="000000"/>
              <w:right w:val="single" w:sz="4" w:space="0" w:color="000000"/>
            </w:tcBorders>
            <w:shd w:val="clear" w:color="auto" w:fill="auto"/>
            <w:tcMar>
              <w:top w:w="0" w:type="dxa"/>
              <w:left w:w="28" w:type="dxa"/>
              <w:bottom w:w="0" w:type="dxa"/>
              <w:right w:w="28" w:type="dxa"/>
            </w:tcMar>
          </w:tcPr>
          <w:p w:rsidR="00C63790" w:rsidRDefault="008C3606">
            <w:pPr>
              <w:jc w:val="center"/>
              <w:rPr>
                <w:szCs w:val="28"/>
              </w:rPr>
            </w:pPr>
            <w:r>
              <w:rPr>
                <w:szCs w:val="28"/>
              </w:rPr>
              <w:t>廠</w:t>
            </w:r>
            <w:r>
              <w:rPr>
                <w:szCs w:val="28"/>
              </w:rPr>
              <w:t xml:space="preserve"> </w:t>
            </w:r>
            <w:r>
              <w:rPr>
                <w:szCs w:val="28"/>
              </w:rPr>
              <w:t>商</w:t>
            </w:r>
            <w:r>
              <w:rPr>
                <w:szCs w:val="28"/>
              </w:rPr>
              <w:t xml:space="preserve"> </w:t>
            </w:r>
            <w:r>
              <w:rPr>
                <w:szCs w:val="28"/>
              </w:rPr>
              <w:t>地</w:t>
            </w:r>
            <w:r>
              <w:rPr>
                <w:szCs w:val="28"/>
              </w:rPr>
              <w:t xml:space="preserve"> </w:t>
            </w:r>
            <w:r>
              <w:rPr>
                <w:szCs w:val="28"/>
              </w:rPr>
              <w:t>址</w:t>
            </w:r>
          </w:p>
        </w:tc>
        <w:tc>
          <w:tcPr>
            <w:tcW w:w="5400" w:type="dxa"/>
            <w:gridSpan w:val="3"/>
            <w:tcBorders>
              <w:top w:val="single" w:sz="4" w:space="0" w:color="000000"/>
              <w:left w:val="single" w:sz="4" w:space="0" w:color="000000"/>
              <w:bottom w:val="single" w:sz="4" w:space="0" w:color="000000"/>
              <w:right w:val="single" w:sz="24" w:space="0" w:color="000000"/>
            </w:tcBorders>
            <w:shd w:val="clear" w:color="auto" w:fill="auto"/>
            <w:tcMar>
              <w:top w:w="0" w:type="dxa"/>
              <w:left w:w="28" w:type="dxa"/>
              <w:bottom w:w="0" w:type="dxa"/>
              <w:right w:w="28" w:type="dxa"/>
            </w:tcMar>
            <w:vAlign w:val="bottom"/>
          </w:tcPr>
          <w:p w:rsidR="00C63790" w:rsidRDefault="008C3606">
            <w:pPr>
              <w:jc w:val="right"/>
            </w:pPr>
            <w:r>
              <w:rPr>
                <w:color w:val="A6A6A6"/>
                <w:sz w:val="24"/>
                <w:szCs w:val="28"/>
              </w:rPr>
              <w:t>請填寫</w:t>
            </w:r>
          </w:p>
        </w:tc>
      </w:tr>
      <w:tr w:rsidR="00C63790">
        <w:tblPrEx>
          <w:tblCellMar>
            <w:top w:w="0" w:type="dxa"/>
            <w:bottom w:w="0" w:type="dxa"/>
          </w:tblCellMar>
        </w:tblPrEx>
        <w:trPr>
          <w:cantSplit/>
          <w:trHeight w:val="750"/>
          <w:jc w:val="center"/>
        </w:trPr>
        <w:tc>
          <w:tcPr>
            <w:tcW w:w="3700" w:type="dxa"/>
            <w:gridSpan w:val="3"/>
            <w:tcBorders>
              <w:top w:val="single" w:sz="4" w:space="0" w:color="000000"/>
              <w:left w:val="single" w:sz="2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C63790" w:rsidRDefault="008C3606">
            <w:pPr>
              <w:jc w:val="center"/>
              <w:rPr>
                <w:szCs w:val="28"/>
              </w:rPr>
            </w:pPr>
            <w:r>
              <w:rPr>
                <w:szCs w:val="28"/>
              </w:rPr>
              <w:t>廠商統一編號</w:t>
            </w:r>
          </w:p>
        </w:tc>
        <w:tc>
          <w:tcPr>
            <w:tcW w:w="2895"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bottom"/>
          </w:tcPr>
          <w:p w:rsidR="00C63790" w:rsidRDefault="008C3606">
            <w:pPr>
              <w:jc w:val="right"/>
            </w:pPr>
            <w:r>
              <w:rPr>
                <w:color w:val="A6A6A6"/>
                <w:sz w:val="24"/>
                <w:szCs w:val="28"/>
              </w:rPr>
              <w:t>請填寫</w:t>
            </w:r>
          </w:p>
        </w:tc>
        <w:tc>
          <w:tcPr>
            <w:tcW w:w="2505" w:type="dxa"/>
            <w:tcBorders>
              <w:top w:val="single" w:sz="4" w:space="0" w:color="000000"/>
              <w:left w:val="single" w:sz="4" w:space="0" w:color="000000"/>
              <w:bottom w:val="single" w:sz="4" w:space="0" w:color="000000"/>
              <w:right w:val="single" w:sz="24" w:space="0" w:color="000000"/>
            </w:tcBorders>
            <w:shd w:val="clear" w:color="auto" w:fill="auto"/>
            <w:tcMar>
              <w:top w:w="0" w:type="dxa"/>
              <w:left w:w="28" w:type="dxa"/>
              <w:bottom w:w="0" w:type="dxa"/>
              <w:right w:w="28" w:type="dxa"/>
            </w:tcMar>
            <w:vAlign w:val="center"/>
          </w:tcPr>
          <w:p w:rsidR="00C63790" w:rsidRDefault="008C3606">
            <w:pPr>
              <w:jc w:val="center"/>
              <w:rPr>
                <w:sz w:val="24"/>
                <w:szCs w:val="24"/>
              </w:rPr>
            </w:pPr>
            <w:r>
              <w:rPr>
                <w:sz w:val="24"/>
                <w:szCs w:val="24"/>
              </w:rPr>
              <w:t>廠商章及負責人章</w:t>
            </w:r>
          </w:p>
        </w:tc>
      </w:tr>
      <w:tr w:rsidR="00C63790">
        <w:tblPrEx>
          <w:tblCellMar>
            <w:top w:w="0" w:type="dxa"/>
            <w:bottom w:w="0" w:type="dxa"/>
          </w:tblCellMar>
        </w:tblPrEx>
        <w:trPr>
          <w:cantSplit/>
          <w:trHeight w:val="750"/>
          <w:jc w:val="center"/>
        </w:trPr>
        <w:tc>
          <w:tcPr>
            <w:tcW w:w="3700" w:type="dxa"/>
            <w:gridSpan w:val="3"/>
            <w:tcBorders>
              <w:top w:val="single" w:sz="4" w:space="0" w:color="000000"/>
              <w:left w:val="single" w:sz="2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C63790" w:rsidRDefault="008C3606">
            <w:pPr>
              <w:jc w:val="center"/>
              <w:rPr>
                <w:szCs w:val="28"/>
              </w:rPr>
            </w:pPr>
            <w:r>
              <w:rPr>
                <w:szCs w:val="28"/>
              </w:rPr>
              <w:t>廠商電話</w:t>
            </w:r>
          </w:p>
        </w:tc>
        <w:tc>
          <w:tcPr>
            <w:tcW w:w="2895"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bottom"/>
          </w:tcPr>
          <w:p w:rsidR="00C63790" w:rsidRDefault="008C3606">
            <w:pPr>
              <w:jc w:val="right"/>
            </w:pPr>
            <w:r>
              <w:rPr>
                <w:color w:val="A6A6A6"/>
                <w:sz w:val="24"/>
                <w:szCs w:val="28"/>
              </w:rPr>
              <w:t>請填寫</w:t>
            </w:r>
          </w:p>
        </w:tc>
        <w:tc>
          <w:tcPr>
            <w:tcW w:w="2505" w:type="dxa"/>
            <w:vMerge w:val="restart"/>
            <w:tcBorders>
              <w:top w:val="single" w:sz="4" w:space="0" w:color="000000"/>
              <w:left w:val="single" w:sz="4" w:space="0" w:color="000000"/>
              <w:bottom w:val="single" w:sz="24" w:space="0" w:color="000000"/>
              <w:right w:val="single" w:sz="24" w:space="0" w:color="000000"/>
            </w:tcBorders>
            <w:shd w:val="clear" w:color="auto" w:fill="auto"/>
            <w:tcMar>
              <w:top w:w="0" w:type="dxa"/>
              <w:left w:w="28" w:type="dxa"/>
              <w:bottom w:w="0" w:type="dxa"/>
              <w:right w:w="28" w:type="dxa"/>
            </w:tcMar>
            <w:vAlign w:val="bottom"/>
          </w:tcPr>
          <w:p w:rsidR="00C63790" w:rsidRDefault="008C3606">
            <w:pPr>
              <w:jc w:val="right"/>
            </w:pPr>
            <w:r>
              <w:rPr>
                <w:color w:val="A6A6A6"/>
                <w:sz w:val="24"/>
                <w:szCs w:val="28"/>
              </w:rPr>
              <w:t>請用印</w:t>
            </w:r>
          </w:p>
        </w:tc>
      </w:tr>
      <w:tr w:rsidR="00C63790">
        <w:tblPrEx>
          <w:tblCellMar>
            <w:top w:w="0" w:type="dxa"/>
            <w:bottom w:w="0" w:type="dxa"/>
          </w:tblCellMar>
        </w:tblPrEx>
        <w:trPr>
          <w:cantSplit/>
          <w:trHeight w:val="750"/>
          <w:jc w:val="center"/>
        </w:trPr>
        <w:tc>
          <w:tcPr>
            <w:tcW w:w="3700" w:type="dxa"/>
            <w:gridSpan w:val="3"/>
            <w:tcBorders>
              <w:top w:val="single" w:sz="4" w:space="0" w:color="000000"/>
              <w:left w:val="single" w:sz="2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C63790" w:rsidRDefault="008C3606">
            <w:pPr>
              <w:jc w:val="center"/>
              <w:rPr>
                <w:szCs w:val="28"/>
              </w:rPr>
            </w:pPr>
            <w:r>
              <w:rPr>
                <w:szCs w:val="28"/>
              </w:rPr>
              <w:t>負責人姓名</w:t>
            </w:r>
          </w:p>
        </w:tc>
        <w:tc>
          <w:tcPr>
            <w:tcW w:w="2895"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bottom"/>
          </w:tcPr>
          <w:p w:rsidR="00C63790" w:rsidRDefault="008C3606">
            <w:pPr>
              <w:jc w:val="right"/>
            </w:pPr>
            <w:r>
              <w:rPr>
                <w:color w:val="A6A6A6"/>
                <w:sz w:val="24"/>
                <w:szCs w:val="28"/>
              </w:rPr>
              <w:t>請填寫</w:t>
            </w:r>
          </w:p>
        </w:tc>
        <w:tc>
          <w:tcPr>
            <w:tcW w:w="2505" w:type="dxa"/>
            <w:vMerge/>
            <w:tcBorders>
              <w:top w:val="single" w:sz="4" w:space="0" w:color="000000"/>
              <w:left w:val="single" w:sz="4" w:space="0" w:color="000000"/>
              <w:bottom w:val="single" w:sz="24" w:space="0" w:color="000000"/>
              <w:right w:val="single" w:sz="24" w:space="0" w:color="000000"/>
            </w:tcBorders>
            <w:shd w:val="clear" w:color="auto" w:fill="auto"/>
            <w:tcMar>
              <w:top w:w="0" w:type="dxa"/>
              <w:left w:w="28" w:type="dxa"/>
              <w:bottom w:w="0" w:type="dxa"/>
              <w:right w:w="28" w:type="dxa"/>
            </w:tcMar>
            <w:vAlign w:val="bottom"/>
          </w:tcPr>
          <w:p w:rsidR="00C63790" w:rsidRDefault="00C63790"/>
        </w:tc>
      </w:tr>
      <w:tr w:rsidR="00C63790">
        <w:tblPrEx>
          <w:tblCellMar>
            <w:top w:w="0" w:type="dxa"/>
            <w:bottom w:w="0" w:type="dxa"/>
          </w:tblCellMar>
        </w:tblPrEx>
        <w:trPr>
          <w:cantSplit/>
          <w:trHeight w:val="750"/>
          <w:jc w:val="center"/>
        </w:trPr>
        <w:tc>
          <w:tcPr>
            <w:tcW w:w="3700" w:type="dxa"/>
            <w:gridSpan w:val="3"/>
            <w:tcBorders>
              <w:top w:val="single" w:sz="4" w:space="0" w:color="000000"/>
              <w:left w:val="single" w:sz="24" w:space="0" w:color="000000"/>
              <w:bottom w:val="single" w:sz="24" w:space="0" w:color="000000"/>
              <w:right w:val="single" w:sz="4" w:space="0" w:color="000000"/>
            </w:tcBorders>
            <w:shd w:val="clear" w:color="auto" w:fill="auto"/>
            <w:tcMar>
              <w:top w:w="0" w:type="dxa"/>
              <w:left w:w="28" w:type="dxa"/>
              <w:bottom w:w="0" w:type="dxa"/>
              <w:right w:w="28" w:type="dxa"/>
            </w:tcMar>
            <w:vAlign w:val="center"/>
          </w:tcPr>
          <w:p w:rsidR="00C63790" w:rsidRDefault="008C3606">
            <w:pPr>
              <w:jc w:val="center"/>
              <w:rPr>
                <w:szCs w:val="28"/>
              </w:rPr>
            </w:pPr>
            <w:r>
              <w:rPr>
                <w:szCs w:val="28"/>
              </w:rPr>
              <w:t>身分證字號</w:t>
            </w:r>
          </w:p>
        </w:tc>
        <w:tc>
          <w:tcPr>
            <w:tcW w:w="2895" w:type="dxa"/>
            <w:gridSpan w:val="2"/>
            <w:tcBorders>
              <w:top w:val="single" w:sz="4" w:space="0" w:color="000000"/>
              <w:left w:val="single" w:sz="4" w:space="0" w:color="000000"/>
              <w:bottom w:val="single" w:sz="24" w:space="0" w:color="000000"/>
              <w:right w:val="single" w:sz="4" w:space="0" w:color="000000"/>
            </w:tcBorders>
            <w:shd w:val="clear" w:color="auto" w:fill="auto"/>
            <w:tcMar>
              <w:top w:w="0" w:type="dxa"/>
              <w:left w:w="28" w:type="dxa"/>
              <w:bottom w:w="0" w:type="dxa"/>
              <w:right w:w="28" w:type="dxa"/>
            </w:tcMar>
            <w:vAlign w:val="bottom"/>
          </w:tcPr>
          <w:p w:rsidR="00C63790" w:rsidRDefault="008C3606">
            <w:pPr>
              <w:jc w:val="right"/>
            </w:pPr>
            <w:r>
              <w:rPr>
                <w:color w:val="A6A6A6"/>
                <w:sz w:val="24"/>
                <w:szCs w:val="28"/>
              </w:rPr>
              <w:t>請填寫</w:t>
            </w:r>
          </w:p>
        </w:tc>
        <w:tc>
          <w:tcPr>
            <w:tcW w:w="2505" w:type="dxa"/>
            <w:vMerge/>
            <w:tcBorders>
              <w:top w:val="single" w:sz="4" w:space="0" w:color="000000"/>
              <w:left w:val="single" w:sz="4" w:space="0" w:color="000000"/>
              <w:bottom w:val="single" w:sz="24" w:space="0" w:color="000000"/>
              <w:right w:val="single" w:sz="24" w:space="0" w:color="000000"/>
            </w:tcBorders>
            <w:shd w:val="clear" w:color="auto" w:fill="auto"/>
            <w:tcMar>
              <w:top w:w="0" w:type="dxa"/>
              <w:left w:w="28" w:type="dxa"/>
              <w:bottom w:w="0" w:type="dxa"/>
              <w:right w:w="28" w:type="dxa"/>
            </w:tcMar>
            <w:vAlign w:val="bottom"/>
          </w:tcPr>
          <w:p w:rsidR="00C63790" w:rsidRDefault="00C63790"/>
        </w:tc>
      </w:tr>
      <w:tr w:rsidR="00C63790">
        <w:tblPrEx>
          <w:tblCellMar>
            <w:top w:w="0" w:type="dxa"/>
            <w:bottom w:w="0" w:type="dxa"/>
          </w:tblCellMar>
        </w:tblPrEx>
        <w:trPr>
          <w:cantSplit/>
          <w:trHeight w:val="495"/>
          <w:jc w:val="center"/>
        </w:trPr>
        <w:tc>
          <w:tcPr>
            <w:tcW w:w="938" w:type="dxa"/>
            <w:tcBorders>
              <w:top w:val="single" w:sz="2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C63790" w:rsidRDefault="008C3606">
            <w:pPr>
              <w:spacing w:line="240" w:lineRule="auto"/>
              <w:ind w:left="110" w:hanging="110"/>
            </w:pPr>
            <w:r>
              <w:rPr>
                <w:sz w:val="22"/>
                <w:szCs w:val="28"/>
              </w:rPr>
              <w:t>是否合格</w:t>
            </w:r>
          </w:p>
        </w:tc>
        <w:tc>
          <w:tcPr>
            <w:tcW w:w="8162" w:type="dxa"/>
            <w:gridSpan w:val="5"/>
            <w:tcBorders>
              <w:top w:val="single" w:sz="2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C63790" w:rsidRDefault="008C3606">
            <w:pPr>
              <w:spacing w:line="240" w:lineRule="auto"/>
              <w:ind w:left="100" w:hanging="100"/>
              <w:jc w:val="both"/>
              <w:rPr>
                <w:sz w:val="20"/>
              </w:rPr>
            </w:pPr>
            <w:r>
              <w:rPr>
                <w:sz w:val="20"/>
              </w:rPr>
              <w:t>以下資料，請依序以迴紋針夾好，便於加速審查</w:t>
            </w:r>
          </w:p>
        </w:tc>
      </w:tr>
      <w:tr w:rsidR="00C63790">
        <w:tblPrEx>
          <w:tblCellMar>
            <w:top w:w="0" w:type="dxa"/>
            <w:bottom w:w="0" w:type="dxa"/>
          </w:tblCellMar>
        </w:tblPrEx>
        <w:trPr>
          <w:cantSplit/>
          <w:trHeight w:val="555"/>
          <w:jc w:val="center"/>
        </w:trPr>
        <w:tc>
          <w:tcPr>
            <w:tcW w:w="938"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rsidR="00C63790" w:rsidRDefault="008C3606">
            <w:pPr>
              <w:jc w:val="both"/>
            </w:pPr>
            <w:r>
              <w:rPr>
                <w:rFonts w:ascii="標楷體" w:hAnsi="標楷體"/>
                <w:sz w:val="22"/>
                <w:szCs w:val="28"/>
              </w:rPr>
              <w:t>是</w:t>
            </w:r>
            <w:r>
              <w:rPr>
                <w:sz w:val="22"/>
              </w:rPr>
              <w:t>□</w:t>
            </w:r>
            <w:r>
              <w:rPr>
                <w:rFonts w:ascii="標楷體" w:hAnsi="標楷體"/>
                <w:sz w:val="22"/>
                <w:szCs w:val="28"/>
              </w:rPr>
              <w:t>否</w:t>
            </w:r>
            <w:r>
              <w:rPr>
                <w:sz w:val="22"/>
              </w:rPr>
              <w:t>□</w:t>
            </w:r>
          </w:p>
        </w:tc>
        <w:tc>
          <w:tcPr>
            <w:tcW w:w="2762"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C63790" w:rsidRDefault="008C3606">
            <w:pPr>
              <w:jc w:val="both"/>
            </w:pPr>
            <w:r>
              <w:rPr>
                <w:rFonts w:ascii="標楷體" w:hAnsi="標楷體"/>
                <w:szCs w:val="28"/>
              </w:rPr>
              <w:t>廠商登記或設立證明</w:t>
            </w:r>
          </w:p>
        </w:tc>
        <w:tc>
          <w:tcPr>
            <w:tcW w:w="5400"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C63790" w:rsidRDefault="008C3606">
            <w:pPr>
              <w:spacing w:line="240" w:lineRule="auto"/>
              <w:ind w:left="66" w:hanging="66"/>
              <w:jc w:val="both"/>
              <w:rPr>
                <w:sz w:val="20"/>
              </w:rPr>
            </w:pPr>
            <w:r>
              <w:rPr>
                <w:sz w:val="20"/>
              </w:rPr>
              <w:t>營業項目需有飲料店業或餐飲業相關業者</w:t>
            </w:r>
          </w:p>
        </w:tc>
      </w:tr>
      <w:tr w:rsidR="00C63790">
        <w:tblPrEx>
          <w:tblCellMar>
            <w:top w:w="0" w:type="dxa"/>
            <w:bottom w:w="0" w:type="dxa"/>
          </w:tblCellMar>
        </w:tblPrEx>
        <w:trPr>
          <w:cantSplit/>
          <w:trHeight w:val="555"/>
          <w:jc w:val="center"/>
        </w:trPr>
        <w:tc>
          <w:tcPr>
            <w:tcW w:w="938"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rsidR="00C63790" w:rsidRDefault="008C3606">
            <w:pPr>
              <w:jc w:val="both"/>
            </w:pPr>
            <w:r>
              <w:rPr>
                <w:rFonts w:ascii="標楷體" w:hAnsi="標楷體"/>
                <w:sz w:val="22"/>
                <w:szCs w:val="28"/>
              </w:rPr>
              <w:t>是</w:t>
            </w:r>
            <w:r>
              <w:rPr>
                <w:sz w:val="22"/>
              </w:rPr>
              <w:t>□</w:t>
            </w:r>
            <w:r>
              <w:rPr>
                <w:rFonts w:ascii="標楷體" w:hAnsi="標楷體"/>
                <w:sz w:val="22"/>
                <w:szCs w:val="28"/>
              </w:rPr>
              <w:t>否</w:t>
            </w:r>
            <w:r>
              <w:rPr>
                <w:sz w:val="22"/>
              </w:rPr>
              <w:t>□</w:t>
            </w:r>
          </w:p>
        </w:tc>
        <w:tc>
          <w:tcPr>
            <w:tcW w:w="2762"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C63790" w:rsidRDefault="008C3606">
            <w:pPr>
              <w:jc w:val="both"/>
            </w:pPr>
            <w:r>
              <w:rPr>
                <w:szCs w:val="28"/>
              </w:rPr>
              <w:t>最近一期納稅證明</w:t>
            </w:r>
          </w:p>
        </w:tc>
        <w:tc>
          <w:tcPr>
            <w:tcW w:w="5400"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C63790" w:rsidRDefault="008C3606">
            <w:pPr>
              <w:spacing w:line="240" w:lineRule="auto"/>
              <w:ind w:left="66" w:hanging="66"/>
              <w:jc w:val="both"/>
            </w:pPr>
            <w:r>
              <w:rPr>
                <w:sz w:val="20"/>
              </w:rPr>
              <w:t>其屬營業稅繳稅證明者，為營業稅繳款書收據聯或主管稽徵機關核章之最近一期營業人銷售額與稅額申報書收執聯</w:t>
            </w:r>
          </w:p>
        </w:tc>
      </w:tr>
      <w:tr w:rsidR="00C63790">
        <w:tblPrEx>
          <w:tblCellMar>
            <w:top w:w="0" w:type="dxa"/>
            <w:bottom w:w="0" w:type="dxa"/>
          </w:tblCellMar>
        </w:tblPrEx>
        <w:trPr>
          <w:cantSplit/>
          <w:trHeight w:val="565"/>
          <w:jc w:val="center"/>
        </w:trPr>
        <w:tc>
          <w:tcPr>
            <w:tcW w:w="938"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rsidR="00C63790" w:rsidRDefault="008C3606">
            <w:pPr>
              <w:jc w:val="both"/>
            </w:pPr>
            <w:r>
              <w:rPr>
                <w:rFonts w:ascii="標楷體" w:hAnsi="標楷體"/>
                <w:sz w:val="22"/>
                <w:szCs w:val="28"/>
              </w:rPr>
              <w:t>是</w:t>
            </w:r>
            <w:r>
              <w:rPr>
                <w:sz w:val="22"/>
              </w:rPr>
              <w:t>□</w:t>
            </w:r>
            <w:r>
              <w:rPr>
                <w:rFonts w:ascii="標楷體" w:hAnsi="標楷體"/>
                <w:sz w:val="22"/>
                <w:szCs w:val="28"/>
              </w:rPr>
              <w:t>否</w:t>
            </w:r>
            <w:r>
              <w:rPr>
                <w:sz w:val="22"/>
              </w:rPr>
              <w:t>□</w:t>
            </w:r>
          </w:p>
        </w:tc>
        <w:tc>
          <w:tcPr>
            <w:tcW w:w="2762"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C63790" w:rsidRDefault="008C3606">
            <w:pPr>
              <w:jc w:val="both"/>
              <w:rPr>
                <w:szCs w:val="28"/>
              </w:rPr>
            </w:pPr>
            <w:r>
              <w:rPr>
                <w:szCs w:val="28"/>
              </w:rPr>
              <w:t>廠商信用之證明</w:t>
            </w:r>
          </w:p>
        </w:tc>
        <w:tc>
          <w:tcPr>
            <w:tcW w:w="5400"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C63790" w:rsidRDefault="008C3606">
            <w:pPr>
              <w:spacing w:line="240" w:lineRule="auto"/>
              <w:jc w:val="both"/>
            </w:pPr>
            <w:r>
              <w:rPr>
                <w:sz w:val="20"/>
              </w:rPr>
              <w:t>如票據交換機構或受理查詢之金融機構於截止投標日之前半年內所出具之非拒絕往來戶及最近</w:t>
            </w:r>
            <w:r>
              <w:rPr>
                <w:sz w:val="20"/>
              </w:rPr>
              <w:t>3</w:t>
            </w:r>
            <w:r>
              <w:rPr>
                <w:sz w:val="20"/>
              </w:rPr>
              <w:t>年內無退票紀錄證明</w:t>
            </w:r>
          </w:p>
        </w:tc>
      </w:tr>
      <w:tr w:rsidR="00C63790">
        <w:tblPrEx>
          <w:tblCellMar>
            <w:top w:w="0" w:type="dxa"/>
            <w:bottom w:w="0" w:type="dxa"/>
          </w:tblCellMar>
        </w:tblPrEx>
        <w:trPr>
          <w:cantSplit/>
          <w:trHeight w:val="557"/>
          <w:jc w:val="center"/>
        </w:trPr>
        <w:tc>
          <w:tcPr>
            <w:tcW w:w="938"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rsidR="00C63790" w:rsidRDefault="008C3606">
            <w:r>
              <w:rPr>
                <w:rFonts w:ascii="標楷體" w:hAnsi="標楷體"/>
                <w:sz w:val="22"/>
                <w:szCs w:val="28"/>
              </w:rPr>
              <w:t>是</w:t>
            </w:r>
            <w:r>
              <w:rPr>
                <w:sz w:val="22"/>
              </w:rPr>
              <w:t>□</w:t>
            </w:r>
            <w:r>
              <w:rPr>
                <w:rFonts w:ascii="標楷體" w:hAnsi="標楷體"/>
                <w:sz w:val="22"/>
                <w:szCs w:val="28"/>
              </w:rPr>
              <w:t>否</w:t>
            </w:r>
            <w:r>
              <w:rPr>
                <w:sz w:val="22"/>
              </w:rPr>
              <w:t>□</w:t>
            </w:r>
          </w:p>
        </w:tc>
        <w:tc>
          <w:tcPr>
            <w:tcW w:w="2762"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C63790" w:rsidRDefault="008C3606">
            <w:pPr>
              <w:jc w:val="both"/>
              <w:rPr>
                <w:szCs w:val="28"/>
              </w:rPr>
            </w:pPr>
            <w:r>
              <w:rPr>
                <w:szCs w:val="28"/>
              </w:rPr>
              <w:t>投標廠商聲明書</w:t>
            </w:r>
          </w:p>
        </w:tc>
        <w:tc>
          <w:tcPr>
            <w:tcW w:w="5400"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C63790" w:rsidRDefault="008C3606">
            <w:pPr>
              <w:spacing w:line="240" w:lineRule="auto"/>
              <w:jc w:val="both"/>
            </w:pPr>
            <w:r>
              <w:rPr>
                <w:sz w:val="20"/>
              </w:rPr>
              <w:t>須加蓋公司大小印章</w:t>
            </w:r>
          </w:p>
        </w:tc>
      </w:tr>
      <w:tr w:rsidR="00C63790">
        <w:tblPrEx>
          <w:tblCellMar>
            <w:top w:w="0" w:type="dxa"/>
            <w:bottom w:w="0" w:type="dxa"/>
          </w:tblCellMar>
        </w:tblPrEx>
        <w:trPr>
          <w:cantSplit/>
          <w:trHeight w:val="693"/>
          <w:jc w:val="center"/>
        </w:trPr>
        <w:tc>
          <w:tcPr>
            <w:tcW w:w="938"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rsidR="00C63790" w:rsidRDefault="008C3606">
            <w:r>
              <w:rPr>
                <w:rFonts w:ascii="標楷體" w:hAnsi="標楷體"/>
                <w:sz w:val="22"/>
                <w:szCs w:val="28"/>
              </w:rPr>
              <w:t>是</w:t>
            </w:r>
            <w:r>
              <w:rPr>
                <w:sz w:val="22"/>
              </w:rPr>
              <w:t>□</w:t>
            </w:r>
            <w:r>
              <w:rPr>
                <w:rFonts w:ascii="標楷體" w:hAnsi="標楷體"/>
                <w:sz w:val="22"/>
                <w:szCs w:val="28"/>
              </w:rPr>
              <w:t>否</w:t>
            </w:r>
            <w:r>
              <w:rPr>
                <w:sz w:val="22"/>
              </w:rPr>
              <w:t>□</w:t>
            </w:r>
          </w:p>
        </w:tc>
        <w:tc>
          <w:tcPr>
            <w:tcW w:w="2762"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C63790" w:rsidRDefault="008C3606">
            <w:pPr>
              <w:jc w:val="both"/>
            </w:pPr>
            <w:r>
              <w:rPr>
                <w:szCs w:val="28"/>
              </w:rPr>
              <w:t>押標金</w:t>
            </w:r>
          </w:p>
        </w:tc>
        <w:tc>
          <w:tcPr>
            <w:tcW w:w="5400"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C63790" w:rsidRDefault="008C3606">
            <w:pPr>
              <w:spacing w:line="240" w:lineRule="auto"/>
              <w:jc w:val="both"/>
              <w:rPr>
                <w:sz w:val="20"/>
              </w:rPr>
            </w:pPr>
            <w:r>
              <w:rPr>
                <w:sz w:val="20"/>
              </w:rPr>
              <w:t>(</w:t>
            </w:r>
            <w:r>
              <w:rPr>
                <w:sz w:val="20"/>
              </w:rPr>
              <w:t>金融機構本票、支票、保付支票、郵政匯票或匯款證明</w:t>
            </w:r>
            <w:r>
              <w:rPr>
                <w:sz w:val="20"/>
              </w:rPr>
              <w:t>)</w:t>
            </w:r>
          </w:p>
          <w:p w:rsidR="00C63790" w:rsidRDefault="008C3606">
            <w:pPr>
              <w:spacing w:line="240" w:lineRule="auto"/>
              <w:jc w:val="both"/>
            </w:pPr>
            <w:r>
              <w:rPr>
                <w:szCs w:val="28"/>
                <w:u w:val="single"/>
              </w:rPr>
              <w:t>新臺幣</w:t>
            </w:r>
            <w:r>
              <w:rPr>
                <w:szCs w:val="28"/>
                <w:u w:val="single"/>
              </w:rPr>
              <w:t>1</w:t>
            </w:r>
            <w:r>
              <w:rPr>
                <w:szCs w:val="28"/>
                <w:u w:val="single"/>
              </w:rPr>
              <w:t>萬元整</w:t>
            </w:r>
          </w:p>
        </w:tc>
      </w:tr>
      <w:tr w:rsidR="00C63790">
        <w:tblPrEx>
          <w:tblCellMar>
            <w:top w:w="0" w:type="dxa"/>
            <w:bottom w:w="0" w:type="dxa"/>
          </w:tblCellMar>
        </w:tblPrEx>
        <w:trPr>
          <w:cantSplit/>
          <w:trHeight w:val="693"/>
          <w:jc w:val="center"/>
        </w:trPr>
        <w:tc>
          <w:tcPr>
            <w:tcW w:w="938"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rsidR="00C63790" w:rsidRDefault="008C3606">
            <w:r>
              <w:rPr>
                <w:rFonts w:ascii="標楷體" w:hAnsi="標楷體"/>
                <w:sz w:val="22"/>
                <w:szCs w:val="28"/>
              </w:rPr>
              <w:t>是</w:t>
            </w:r>
            <w:r>
              <w:rPr>
                <w:sz w:val="22"/>
              </w:rPr>
              <w:t>□</w:t>
            </w:r>
            <w:r>
              <w:rPr>
                <w:rFonts w:ascii="標楷體" w:hAnsi="標楷體"/>
                <w:sz w:val="22"/>
                <w:szCs w:val="28"/>
              </w:rPr>
              <w:t>否</w:t>
            </w:r>
            <w:r>
              <w:rPr>
                <w:sz w:val="22"/>
              </w:rPr>
              <w:t>□</w:t>
            </w:r>
          </w:p>
        </w:tc>
        <w:tc>
          <w:tcPr>
            <w:tcW w:w="2762"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C63790" w:rsidRDefault="008C3606">
            <w:pPr>
              <w:jc w:val="both"/>
              <w:rPr>
                <w:szCs w:val="28"/>
              </w:rPr>
            </w:pPr>
            <w:r>
              <w:rPr>
                <w:szCs w:val="28"/>
              </w:rPr>
              <w:t>服務企劃書</w:t>
            </w:r>
            <w:r>
              <w:rPr>
                <w:szCs w:val="28"/>
              </w:rPr>
              <w:t>10</w:t>
            </w:r>
            <w:r>
              <w:rPr>
                <w:szCs w:val="28"/>
              </w:rPr>
              <w:t>份</w:t>
            </w:r>
          </w:p>
        </w:tc>
        <w:tc>
          <w:tcPr>
            <w:tcW w:w="5400"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C63790" w:rsidRDefault="00C63790">
            <w:pPr>
              <w:spacing w:line="240" w:lineRule="auto"/>
              <w:jc w:val="both"/>
              <w:rPr>
                <w:sz w:val="20"/>
              </w:rPr>
            </w:pPr>
          </w:p>
        </w:tc>
      </w:tr>
      <w:tr w:rsidR="00C63790">
        <w:tblPrEx>
          <w:tblCellMar>
            <w:top w:w="0" w:type="dxa"/>
            <w:bottom w:w="0" w:type="dxa"/>
          </w:tblCellMar>
        </w:tblPrEx>
        <w:trPr>
          <w:cantSplit/>
          <w:trHeight w:val="693"/>
          <w:jc w:val="center"/>
        </w:trPr>
        <w:tc>
          <w:tcPr>
            <w:tcW w:w="938"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rsidR="00C63790" w:rsidRDefault="008C3606">
            <w:r>
              <w:rPr>
                <w:rFonts w:ascii="標楷體" w:hAnsi="標楷體"/>
                <w:sz w:val="22"/>
                <w:szCs w:val="28"/>
              </w:rPr>
              <w:t>是</w:t>
            </w:r>
            <w:r>
              <w:rPr>
                <w:sz w:val="22"/>
              </w:rPr>
              <w:t>□</w:t>
            </w:r>
            <w:r>
              <w:rPr>
                <w:rFonts w:ascii="標楷體" w:hAnsi="標楷體"/>
                <w:sz w:val="22"/>
                <w:szCs w:val="28"/>
              </w:rPr>
              <w:t>否</w:t>
            </w:r>
            <w:r>
              <w:rPr>
                <w:sz w:val="22"/>
              </w:rPr>
              <w:t>□</w:t>
            </w:r>
          </w:p>
        </w:tc>
        <w:tc>
          <w:tcPr>
            <w:tcW w:w="2762"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C63790" w:rsidRDefault="008C3606">
            <w:pPr>
              <w:jc w:val="both"/>
              <w:rPr>
                <w:szCs w:val="28"/>
              </w:rPr>
            </w:pPr>
            <w:r>
              <w:rPr>
                <w:szCs w:val="28"/>
              </w:rPr>
              <w:t>標單</w:t>
            </w:r>
          </w:p>
        </w:tc>
        <w:tc>
          <w:tcPr>
            <w:tcW w:w="5400"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C63790" w:rsidRDefault="008C3606">
            <w:pPr>
              <w:spacing w:line="240" w:lineRule="auto"/>
              <w:jc w:val="both"/>
              <w:rPr>
                <w:sz w:val="20"/>
              </w:rPr>
            </w:pPr>
            <w:r>
              <w:rPr>
                <w:sz w:val="20"/>
              </w:rPr>
              <w:t>不得低於參考底價</w:t>
            </w:r>
          </w:p>
        </w:tc>
      </w:tr>
      <w:tr w:rsidR="00C63790">
        <w:tblPrEx>
          <w:tblCellMar>
            <w:top w:w="0" w:type="dxa"/>
            <w:bottom w:w="0" w:type="dxa"/>
          </w:tblCellMar>
        </w:tblPrEx>
        <w:trPr>
          <w:cantSplit/>
          <w:trHeight w:val="1004"/>
          <w:jc w:val="center"/>
        </w:trPr>
        <w:tc>
          <w:tcPr>
            <w:tcW w:w="3700"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C63790" w:rsidRDefault="008C3606">
            <w:pPr>
              <w:jc w:val="center"/>
            </w:pPr>
            <w:r>
              <w:t>總</w:t>
            </w:r>
            <w:r>
              <w:t xml:space="preserve"> </w:t>
            </w:r>
            <w:r>
              <w:t>審</w:t>
            </w:r>
            <w:r>
              <w:t xml:space="preserve"> </w:t>
            </w:r>
            <w:r>
              <w:t>查</w:t>
            </w:r>
            <w:r>
              <w:t xml:space="preserve"> </w:t>
            </w:r>
            <w:r>
              <w:t>意</w:t>
            </w:r>
            <w:r>
              <w:t xml:space="preserve"> </w:t>
            </w:r>
            <w:r>
              <w:t>見</w:t>
            </w:r>
          </w:p>
        </w:tc>
        <w:tc>
          <w:tcPr>
            <w:tcW w:w="5400"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C63790" w:rsidRDefault="008C3606">
            <w:pPr>
              <w:jc w:val="both"/>
            </w:pPr>
            <w:r>
              <w:t xml:space="preserve">   </w:t>
            </w:r>
            <w:r>
              <w:t>合格</w:t>
            </w:r>
            <w:r>
              <w:t xml:space="preserve">□   </w:t>
            </w:r>
            <w:r>
              <w:t>不合格</w:t>
            </w:r>
            <w:r>
              <w:t>□</w:t>
            </w:r>
          </w:p>
        </w:tc>
      </w:tr>
      <w:tr w:rsidR="00C63790">
        <w:tblPrEx>
          <w:tblCellMar>
            <w:top w:w="0" w:type="dxa"/>
            <w:bottom w:w="0" w:type="dxa"/>
          </w:tblCellMar>
        </w:tblPrEx>
        <w:trPr>
          <w:cantSplit/>
          <w:trHeight w:hRule="exact" w:val="1282"/>
          <w:jc w:val="center"/>
        </w:trPr>
        <w:tc>
          <w:tcPr>
            <w:tcW w:w="2142"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C63790" w:rsidRDefault="008C3606">
            <w:pPr>
              <w:jc w:val="center"/>
            </w:pPr>
            <w:r>
              <w:t>審查日期</w:t>
            </w:r>
          </w:p>
        </w:tc>
        <w:tc>
          <w:tcPr>
            <w:tcW w:w="2407"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C63790" w:rsidRDefault="00C63790">
            <w:pPr>
              <w:jc w:val="center"/>
            </w:pPr>
          </w:p>
        </w:tc>
        <w:tc>
          <w:tcPr>
            <w:tcW w:w="204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C63790" w:rsidRDefault="008C3606">
            <w:pPr>
              <w:jc w:val="center"/>
            </w:pPr>
            <w:r>
              <w:t>審查人員簽章</w:t>
            </w:r>
          </w:p>
        </w:tc>
        <w:tc>
          <w:tcPr>
            <w:tcW w:w="250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rsidR="00C63790" w:rsidRDefault="00C63790"/>
        </w:tc>
      </w:tr>
    </w:tbl>
    <w:p w:rsidR="00C63790" w:rsidRDefault="008C3606">
      <w:pPr>
        <w:pStyle w:val="2"/>
        <w:spacing w:line="320" w:lineRule="exact"/>
      </w:pPr>
      <w:r>
        <w:t>附註：</w:t>
      </w:r>
      <w:r>
        <w:rPr>
          <w:sz w:val="24"/>
          <w:szCs w:val="24"/>
        </w:rPr>
        <w:t>廠商應按實填寫後，將相關證明文件，放入</w:t>
      </w:r>
      <w:r>
        <w:rPr>
          <w:b/>
          <w:color w:val="FF0000"/>
          <w:sz w:val="24"/>
          <w:szCs w:val="24"/>
        </w:rPr>
        <w:t>「標封」</w:t>
      </w:r>
      <w:r>
        <w:rPr>
          <w:sz w:val="24"/>
          <w:szCs w:val="24"/>
        </w:rPr>
        <w:t>內，郵寄或親自送達，於開標當日審查本項資料。</w:t>
      </w:r>
    </w:p>
    <w:p w:rsidR="00C63790" w:rsidRDefault="00C63790">
      <w:pPr>
        <w:pStyle w:val="2"/>
        <w:pageBreakBefore/>
        <w:spacing w:line="320" w:lineRule="exact"/>
        <w:jc w:val="center"/>
      </w:pPr>
    </w:p>
    <w:p w:rsidR="00C63790" w:rsidRDefault="008C3606">
      <w:pPr>
        <w:pStyle w:val="2"/>
        <w:spacing w:line="320" w:lineRule="exact"/>
        <w:jc w:val="center"/>
        <w:rPr>
          <w:rFonts w:ascii="標楷體" w:hAnsi="標楷體"/>
          <w:b/>
          <w:sz w:val="36"/>
          <w:szCs w:val="36"/>
        </w:rPr>
      </w:pPr>
      <w:r>
        <w:rPr>
          <w:rFonts w:ascii="標楷體" w:hAnsi="標楷體"/>
          <w:b/>
          <w:sz w:val="36"/>
          <w:szCs w:val="36"/>
        </w:rPr>
        <w:t>委託代理出席使用印章或簽署授權書</w:t>
      </w:r>
    </w:p>
    <w:p w:rsidR="00C63790" w:rsidRDefault="00C63790">
      <w:pPr>
        <w:spacing w:line="440" w:lineRule="exact"/>
        <w:jc w:val="center"/>
        <w:rPr>
          <w:rFonts w:ascii="標楷體" w:hAnsi="標楷體"/>
          <w:spacing w:val="70"/>
          <w:sz w:val="36"/>
        </w:rPr>
      </w:pPr>
    </w:p>
    <w:p w:rsidR="00C63790" w:rsidRDefault="008C3606">
      <w:pPr>
        <w:spacing w:line="240" w:lineRule="auto"/>
      </w:pPr>
      <w:r>
        <w:rPr>
          <w:rFonts w:ascii="標楷體" w:hAnsi="標楷體"/>
          <w:spacing w:val="30"/>
          <w:kern w:val="0"/>
        </w:rPr>
        <w:t>委任人投標「</w:t>
      </w:r>
      <w:r>
        <w:rPr>
          <w:b/>
          <w:color w:val="000000"/>
          <w:szCs w:val="28"/>
          <w:u w:val="single"/>
        </w:rPr>
        <w:t>中央警察大學樂群軒</w:t>
      </w:r>
      <w:r>
        <w:rPr>
          <w:b/>
          <w:color w:val="000000"/>
          <w:szCs w:val="28"/>
          <w:u w:val="single"/>
        </w:rPr>
        <w:t>(</w:t>
      </w:r>
      <w:r>
        <w:rPr>
          <w:b/>
          <w:color w:val="000000"/>
          <w:szCs w:val="28"/>
          <w:u w:val="single"/>
        </w:rPr>
        <w:t>飲品部</w:t>
      </w:r>
      <w:r>
        <w:rPr>
          <w:b/>
          <w:color w:val="000000"/>
          <w:szCs w:val="28"/>
          <w:u w:val="single"/>
        </w:rPr>
        <w:t>)</w:t>
      </w:r>
      <w:r>
        <w:rPr>
          <w:b/>
          <w:color w:val="000000"/>
          <w:szCs w:val="28"/>
          <w:u w:val="single"/>
        </w:rPr>
        <w:t>房地公開標租案</w:t>
      </w:r>
      <w:r>
        <w:rPr>
          <w:rFonts w:ascii="標楷體" w:hAnsi="標楷體"/>
          <w:spacing w:val="30"/>
          <w:kern w:val="0"/>
        </w:rPr>
        <w:t>」採購案</w:t>
      </w:r>
    </w:p>
    <w:p w:rsidR="00C63790" w:rsidRDefault="008C3606">
      <w:pPr>
        <w:spacing w:line="240" w:lineRule="auto"/>
      </w:pPr>
      <w:r>
        <w:rPr>
          <w:rFonts w:ascii="標楷體" w:hAnsi="標楷體"/>
          <w:noProof/>
          <w:spacing w:val="60"/>
          <w:sz w:val="20"/>
        </w:rPr>
        <mc:AlternateContent>
          <mc:Choice Requires="wps">
            <w:drawing>
              <wp:anchor distT="0" distB="0" distL="114300" distR="114300" simplePos="0" relativeHeight="251656192" behindDoc="0" locked="0" layoutInCell="1" allowOverlap="1">
                <wp:simplePos x="0" y="0"/>
                <wp:positionH relativeFrom="column">
                  <wp:posOffset>2362196</wp:posOffset>
                </wp:positionH>
                <wp:positionV relativeFrom="paragraph">
                  <wp:posOffset>98426</wp:posOffset>
                </wp:positionV>
                <wp:extent cx="491490" cy="457200"/>
                <wp:effectExtent l="0" t="0" r="3810" b="0"/>
                <wp:wrapNone/>
                <wp:docPr id="1" name="Text Box 11"/>
                <wp:cNvGraphicFramePr/>
                <a:graphic xmlns:a="http://schemas.openxmlformats.org/drawingml/2006/main">
                  <a:graphicData uri="http://schemas.microsoft.com/office/word/2010/wordprocessingShape">
                    <wps:wsp>
                      <wps:cNvSpPr txBox="1"/>
                      <wps:spPr>
                        <a:xfrm>
                          <a:off x="0" y="0"/>
                          <a:ext cx="491490" cy="457200"/>
                        </a:xfrm>
                        <a:prstGeom prst="rect">
                          <a:avLst/>
                        </a:prstGeom>
                        <a:solidFill>
                          <a:srgbClr val="FFFFFF"/>
                        </a:solidFill>
                        <a:ln>
                          <a:noFill/>
                          <a:prstDash/>
                        </a:ln>
                      </wps:spPr>
                      <wps:txbx>
                        <w:txbxContent>
                          <w:p w:rsidR="00C63790" w:rsidRDefault="008C3606">
                            <w:pPr>
                              <w:spacing w:line="380" w:lineRule="exact"/>
                            </w:pPr>
                            <w:r>
                              <w:t>代表</w:t>
                            </w:r>
                          </w:p>
                          <w:p w:rsidR="00C63790" w:rsidRDefault="008C3606">
                            <w:pPr>
                              <w:spacing w:line="380" w:lineRule="exact"/>
                            </w:pPr>
                            <w:r>
                              <w:t>代理</w:t>
                            </w:r>
                          </w:p>
                        </w:txbxContent>
                      </wps:txbx>
                      <wps:bodyPr vert="horz" wrap="square" lIns="0" tIns="0" rIns="0" bIns="0" anchor="t" anchorCtr="0" compatLnSpc="0">
                        <a:noAutofit/>
                      </wps:bodyPr>
                    </wps:wsp>
                  </a:graphicData>
                </a:graphic>
              </wp:anchor>
            </w:drawing>
          </mc:Choice>
          <mc:Fallback>
            <w:pict>
              <v:shapetype id="_x0000_t202" coordsize="21600,21600" o:spt="202" path="m,l,21600r21600,l21600,xe">
                <v:stroke joinstyle="miter"/>
                <v:path gradientshapeok="t" o:connecttype="rect"/>
              </v:shapetype>
              <v:shape id="Text Box 11" o:spid="_x0000_s1026" type="#_x0000_t202" style="position:absolute;margin-left:186pt;margin-top:7.75pt;width:38.7pt;height:36pt;z-index:25165619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" stroked="f">
                <v:textbox inset="0,0,0,0">
                  <w:txbxContent>
                    <w:p w:rsidR="00C63790" w:rsidRDefault="008C3606">
                      <w:pPr>
                        <w:spacing w:line="380" w:lineRule="exact"/>
                      </w:pPr>
                      <w:r>
                        <w:t>代表</w:t>
                      </w:r>
                    </w:p>
                    <w:p w:rsidR="00C63790" w:rsidRDefault="008C3606">
                      <w:pPr>
                        <w:spacing w:line="380" w:lineRule="exact"/>
                      </w:pPr>
                      <w:r>
                        <w:t>代理</w:t>
                      </w:r>
                    </w:p>
                  </w:txbxContent>
                </v:textbox>
              </v:shape>
            </w:pict>
          </mc:Fallback>
        </mc:AlternateContent>
      </w:r>
      <w:r>
        <w:rPr>
          <w:rFonts w:ascii="標楷體" w:hAnsi="標楷體"/>
          <w:noProof/>
          <w:spacing w:val="60"/>
          <w:sz w:val="20"/>
        </w:rPr>
        <mc:AlternateContent>
          <mc:Choice Requires="wps">
            <w:drawing>
              <wp:anchor distT="0" distB="0" distL="114300" distR="114300" simplePos="0" relativeHeight="251655168" behindDoc="0" locked="0" layoutInCell="1" allowOverlap="1">
                <wp:simplePos x="0" y="0"/>
                <wp:positionH relativeFrom="column">
                  <wp:posOffset>1141098</wp:posOffset>
                </wp:positionH>
                <wp:positionV relativeFrom="paragraph">
                  <wp:posOffset>112398</wp:posOffset>
                </wp:positionV>
                <wp:extent cx="611505" cy="442597"/>
                <wp:effectExtent l="0" t="0" r="0" b="0"/>
                <wp:wrapNone/>
                <wp:docPr id="2" name="Text Box 10"/>
                <wp:cNvGraphicFramePr/>
                <a:graphic xmlns:a="http://schemas.openxmlformats.org/drawingml/2006/main">
                  <a:graphicData uri="http://schemas.microsoft.com/office/word/2010/wordprocessingShape">
                    <wps:wsp>
                      <wps:cNvSpPr txBox="1"/>
                      <wps:spPr>
                        <a:xfrm>
                          <a:off x="0" y="0"/>
                          <a:ext cx="611505" cy="442597"/>
                        </a:xfrm>
                        <a:prstGeom prst="rect">
                          <a:avLst/>
                        </a:prstGeom>
                        <a:solidFill>
                          <a:srgbClr val="FFFFFF"/>
                        </a:solidFill>
                        <a:ln>
                          <a:noFill/>
                          <a:prstDash/>
                        </a:ln>
                      </wps:spPr>
                      <wps:txbx>
                        <w:txbxContent>
                          <w:p w:rsidR="00C63790" w:rsidRDefault="008C3606">
                            <w:pPr>
                              <w:spacing w:line="380" w:lineRule="exact"/>
                            </w:pPr>
                            <w:r>
                              <w:t>負責人</w:t>
                            </w:r>
                          </w:p>
                          <w:p w:rsidR="00C63790" w:rsidRDefault="008C3606">
                            <w:pPr>
                              <w:spacing w:line="380" w:lineRule="exact"/>
                            </w:pPr>
                            <w:r>
                              <w:t>代理人</w:t>
                            </w:r>
                          </w:p>
                        </w:txbxContent>
                      </wps:txbx>
                      <wps:bodyPr vert="horz" wrap="square" lIns="0" tIns="0" rIns="0" bIns="0" anchor="t" anchorCtr="0" compatLnSpc="0">
                        <a:noAutofit/>
                      </wps:bodyPr>
                    </wps:wsp>
                  </a:graphicData>
                </a:graphic>
              </wp:anchor>
            </w:drawing>
          </mc:Choice>
          <mc:Fallback>
            <w:pict>
              <v:shape id="Text Box 10" o:spid="_x0000_s1027" type="#_x0000_t202" style="position:absolute;margin-left:89.85pt;margin-top:8.85pt;width:48.15pt;height:34.85pt;z-index:25165516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" stroked="f">
                <v:textbox inset="0,0,0,0">
                  <w:txbxContent>
                    <w:p w:rsidR="00C63790" w:rsidRDefault="008C3606">
                      <w:pPr>
                        <w:spacing w:line="380" w:lineRule="exact"/>
                      </w:pPr>
                      <w:r>
                        <w:t>負責人</w:t>
                      </w:r>
                    </w:p>
                    <w:p w:rsidR="00C63790" w:rsidRDefault="008C3606">
                      <w:pPr>
                        <w:spacing w:line="380" w:lineRule="exact"/>
                      </w:pPr>
                      <w:r>
                        <w:t>代理人</w:t>
                      </w:r>
                    </w:p>
                  </w:txbxContent>
                </v:textbox>
              </v:shape>
            </w:pict>
          </mc:Fallback>
        </mc:AlternateContent>
      </w:r>
    </w:p>
    <w:p w:rsidR="00C63790" w:rsidRDefault="008C3606">
      <w:pPr>
        <w:overflowPunct w:val="0"/>
        <w:autoSpaceDE w:val="0"/>
        <w:snapToGrid w:val="0"/>
        <w:spacing w:line="360" w:lineRule="auto"/>
      </w:pPr>
      <w:r>
        <w:rPr>
          <w:rFonts w:ascii="標楷體" w:hAnsi="標楷體"/>
          <w:spacing w:val="30"/>
          <w:kern w:val="0"/>
        </w:rPr>
        <w:t xml:space="preserve">茲授權下列　　</w:t>
      </w:r>
      <w:r>
        <w:rPr>
          <w:rFonts w:ascii="標楷體" w:hAnsi="標楷體"/>
          <w:spacing w:val="30"/>
          <w:kern w:val="0"/>
        </w:rPr>
        <w:t xml:space="preserve"> </w:t>
      </w:r>
      <w:r>
        <w:rPr>
          <w:rFonts w:ascii="標楷體" w:hAnsi="標楷體"/>
          <w:spacing w:val="30"/>
          <w:kern w:val="0"/>
        </w:rPr>
        <w:t xml:space="preserve">　</w:t>
      </w:r>
      <w:r>
        <w:rPr>
          <w:rFonts w:ascii="標楷體" w:hAnsi="標楷體"/>
          <w:spacing w:val="30"/>
          <w:kern w:val="0"/>
        </w:rPr>
        <w:t xml:space="preserve"> </w:t>
      </w:r>
      <w:r>
        <w:rPr>
          <w:rFonts w:ascii="標楷體" w:hAnsi="標楷體"/>
          <w:spacing w:val="30"/>
          <w:kern w:val="0"/>
        </w:rPr>
        <w:t xml:space="preserve">全權　　</w:t>
      </w:r>
      <w:r>
        <w:rPr>
          <w:rFonts w:ascii="標楷體" w:hAnsi="標楷體"/>
          <w:spacing w:val="30"/>
          <w:kern w:val="0"/>
        </w:rPr>
        <w:t xml:space="preserve"> </w:t>
      </w:r>
      <w:r>
        <w:rPr>
          <w:rFonts w:ascii="標楷體" w:hAnsi="標楷體"/>
          <w:spacing w:val="30"/>
          <w:kern w:val="0"/>
        </w:rPr>
        <w:t>參加開標及行使減價或比減價</w:t>
      </w:r>
    </w:p>
    <w:p w:rsidR="00C63790" w:rsidRDefault="008C3606">
      <w:pPr>
        <w:snapToGrid w:val="0"/>
        <w:spacing w:line="440" w:lineRule="exact"/>
        <w:rPr>
          <w:rFonts w:ascii="標楷體" w:hAnsi="標楷體"/>
          <w:spacing w:val="30"/>
        </w:rPr>
      </w:pPr>
      <w:r>
        <w:rPr>
          <w:rFonts w:ascii="標楷體" w:hAnsi="標楷體"/>
          <w:spacing w:val="30"/>
        </w:rPr>
        <w:t>，其使用印章印文或簽署如下：</w:t>
      </w:r>
    </w:p>
    <w:tbl>
      <w:tblPr>
        <w:tblW w:w="9100" w:type="dxa"/>
        <w:tblInd w:w="28" w:type="dxa"/>
        <w:tblCellMar>
          <w:left w:w="10" w:type="dxa"/>
          <w:right w:w="10" w:type="dxa"/>
        </w:tblCellMar>
        <w:tblLook w:val="0000" w:firstRow="0" w:lastRow="0" w:firstColumn="0" w:lastColumn="0" w:noHBand="0" w:noVBand="0"/>
      </w:tblPr>
      <w:tblGrid>
        <w:gridCol w:w="9100"/>
      </w:tblGrid>
      <w:tr w:rsidR="00C63790">
        <w:tblPrEx>
          <w:tblCellMar>
            <w:top w:w="0" w:type="dxa"/>
            <w:bottom w:w="0" w:type="dxa"/>
          </w:tblCellMar>
        </w:tblPrEx>
        <w:trPr>
          <w:trHeight w:val="459"/>
        </w:trPr>
        <w:tc>
          <w:tcPr>
            <w:tcW w:w="9100" w:type="dxa"/>
            <w:shd w:val="clear" w:color="auto" w:fill="auto"/>
            <w:tcMar>
              <w:top w:w="0" w:type="dxa"/>
              <w:left w:w="28" w:type="dxa"/>
              <w:bottom w:w="0" w:type="dxa"/>
              <w:right w:w="28" w:type="dxa"/>
            </w:tcMar>
          </w:tcPr>
          <w:p w:rsidR="00C63790" w:rsidRDefault="008C3606">
            <w:pPr>
              <w:spacing w:line="440" w:lineRule="exact"/>
              <w:rPr>
                <w:rFonts w:ascii="標楷體" w:hAnsi="標楷體"/>
                <w:spacing w:val="30"/>
              </w:rPr>
            </w:pPr>
            <w:r>
              <w:rPr>
                <w:rFonts w:ascii="標楷體" w:hAnsi="標楷體"/>
                <w:spacing w:val="30"/>
              </w:rPr>
              <w:t>一、代理人姓名：</w:t>
            </w:r>
            <w:r>
              <w:rPr>
                <w:rFonts w:ascii="標楷體" w:hAnsi="標楷體"/>
                <w:spacing w:val="30"/>
              </w:rPr>
              <w:t xml:space="preserve">          </w:t>
            </w:r>
            <w:r>
              <w:rPr>
                <w:rFonts w:ascii="標楷體" w:hAnsi="標楷體"/>
                <w:spacing w:val="30"/>
              </w:rPr>
              <w:t>身分證字號：</w:t>
            </w:r>
            <w:r>
              <w:rPr>
                <w:rFonts w:ascii="標楷體" w:hAnsi="標楷體"/>
                <w:spacing w:val="30"/>
              </w:rPr>
              <w:t xml:space="preserve">  </w:t>
            </w:r>
          </w:p>
        </w:tc>
      </w:tr>
    </w:tbl>
    <w:p w:rsidR="00C63790" w:rsidRDefault="008C3606">
      <w:pPr>
        <w:spacing w:line="440" w:lineRule="exact"/>
      </w:pPr>
      <w:r>
        <w:rPr>
          <w:rFonts w:ascii="標楷體" w:hAnsi="標楷體"/>
          <w:noProof/>
          <w:spacing w:val="30"/>
        </w:rPr>
        <mc:AlternateContent>
          <mc:Choice Requires="wps">
            <w:drawing>
              <wp:anchor distT="0" distB="0" distL="114300" distR="114300" simplePos="0" relativeHeight="251659264" behindDoc="0" locked="0" layoutInCell="1" allowOverlap="1">
                <wp:simplePos x="0" y="0"/>
                <wp:positionH relativeFrom="column">
                  <wp:posOffset>4711702</wp:posOffset>
                </wp:positionH>
                <wp:positionV relativeFrom="paragraph">
                  <wp:posOffset>95883</wp:posOffset>
                </wp:positionV>
                <wp:extent cx="720090" cy="720090"/>
                <wp:effectExtent l="0" t="0" r="22860" b="22860"/>
                <wp:wrapNone/>
                <wp:docPr id="3" name="Text Box 14"/>
                <wp:cNvGraphicFramePr/>
                <a:graphic xmlns:a="http://schemas.openxmlformats.org/drawingml/2006/main">
                  <a:graphicData uri="http://schemas.microsoft.com/office/word/2010/wordprocessingShape">
                    <wps:wsp>
                      <wps:cNvSpPr txBox="1"/>
                      <wps:spPr>
                        <a:xfrm>
                          <a:off x="0" y="0"/>
                          <a:ext cx="720090" cy="720090"/>
                        </a:xfrm>
                        <a:prstGeom prst="rect">
                          <a:avLst/>
                        </a:prstGeom>
                        <a:solidFill>
                          <a:srgbClr val="FFFFFF"/>
                        </a:solidFill>
                        <a:ln w="9528">
                          <a:solidFill>
                            <a:srgbClr val="000000"/>
                          </a:solidFill>
                          <a:prstDash val="dot"/>
                        </a:ln>
                      </wps:spPr>
                      <wps:txbx>
                        <w:txbxContent>
                          <w:p w:rsidR="00C63790" w:rsidRDefault="00C63790"/>
                        </w:txbxContent>
                      </wps:txbx>
                      <wps:bodyPr vert="eaVert" wrap="square" lIns="91440" tIns="45720" rIns="91440" bIns="45720" anchor="t" anchorCtr="0" compatLnSpc="0">
                        <a:noAutofit/>
                      </wps:bodyPr>
                    </wps:wsp>
                  </a:graphicData>
                </a:graphic>
              </wp:anchor>
            </w:drawing>
          </mc:Choice>
          <mc:Fallback>
            <w:pict>
              <v:shape id="Text Box 14" o:spid="_x0000_s1028" type="#_x0000_t202" style="position:absolute;margin-left:371pt;margin-top:7.55pt;width:56.7pt;height:56.7pt;z-index:2516592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" strokeweight=".26467mm">
                <v:stroke dashstyle="dot"/>
                <v:textbox style="layout-flow:vertical-ideographic">
                  <w:txbxContent>
                    <w:p w:rsidR="00C63790" w:rsidRDefault="00C63790"/>
                  </w:txbxContent>
                </v:textbox>
              </v:shape>
            </w:pict>
          </mc:Fallback>
        </mc:AlternateContent>
      </w:r>
      <w:r>
        <w:rPr>
          <w:rFonts w:ascii="標楷體" w:hAnsi="標楷體"/>
          <w:noProof/>
          <w:spacing w:val="60"/>
        </w:rPr>
        <mc:AlternateContent>
          <mc:Choice Requires="wps">
            <w:drawing>
              <wp:anchor distT="0" distB="0" distL="114300" distR="114300" simplePos="0" relativeHeight="251658240" behindDoc="0" locked="0" layoutInCell="1" allowOverlap="1">
                <wp:simplePos x="0" y="0"/>
                <wp:positionH relativeFrom="column">
                  <wp:posOffset>3111502</wp:posOffset>
                </wp:positionH>
                <wp:positionV relativeFrom="paragraph">
                  <wp:posOffset>95883</wp:posOffset>
                </wp:positionV>
                <wp:extent cx="1259842" cy="1259842"/>
                <wp:effectExtent l="0" t="0" r="16508" b="16508"/>
                <wp:wrapNone/>
                <wp:docPr id="4" name="Rectangle 13"/>
                <wp:cNvGraphicFramePr/>
                <a:graphic xmlns:a="http://schemas.openxmlformats.org/drawingml/2006/main">
                  <a:graphicData uri="http://schemas.microsoft.com/office/word/2010/wordprocessingShape">
                    <wps:wsp>
                      <wps:cNvSpPr/>
                      <wps:spPr>
                        <a:xfrm>
                          <a:off x="0" y="0"/>
                          <a:ext cx="1259842" cy="1259842"/>
                        </a:xfrm>
                        <a:prstGeom prst="rect">
                          <a:avLst/>
                        </a:prstGeom>
                        <a:solidFill>
                          <a:srgbClr val="FFFFFF"/>
                        </a:solidFill>
                        <a:ln w="9528" cap="flat">
                          <a:solidFill>
                            <a:srgbClr val="000000"/>
                          </a:solidFill>
                          <a:custDash>
                            <a:ds d="100000" sp="100000"/>
                          </a:custDash>
                          <a:miter/>
                        </a:ln>
                      </wps:spPr>
                      <wps:bodyPr lIns="0" tIns="0" rIns="0" bIns="0"/>
                    </wps:wsp>
                  </a:graphicData>
                </a:graphic>
              </wp:anchor>
            </w:drawing>
          </mc:Choice>
          <mc:Fallback>
            <w:pict>
              <v:rect w14:anchorId="5714A618" id="Rectangle 13" o:spid="_x0000_s1026" style="position:absolute;margin-left:245pt;margin-top:7.55pt;width:99.2pt;height:99.2pt;z-index:25165824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" strokeweight=".26467mm">
                <v:textbox inset="0,0,0,0"/>
              </v:rect>
            </w:pict>
          </mc:Fallback>
        </mc:AlternateContent>
      </w:r>
    </w:p>
    <w:p w:rsidR="00C63790" w:rsidRDefault="008C3606">
      <w:pPr>
        <w:spacing w:line="440" w:lineRule="exact"/>
        <w:rPr>
          <w:rFonts w:ascii="標楷體" w:hAnsi="標楷體"/>
          <w:spacing w:val="30"/>
        </w:rPr>
      </w:pPr>
      <w:r>
        <w:rPr>
          <w:rFonts w:ascii="標楷體" w:hAnsi="標楷體"/>
          <w:spacing w:val="30"/>
        </w:rPr>
        <w:t>二、授權使用之廠商及負責人</w:t>
      </w:r>
    </w:p>
    <w:p w:rsidR="00C63790" w:rsidRDefault="008C3606">
      <w:pPr>
        <w:spacing w:line="440" w:lineRule="exact"/>
        <w:ind w:left="700"/>
        <w:rPr>
          <w:rFonts w:ascii="標楷體" w:hAnsi="標楷體"/>
          <w:spacing w:val="30"/>
        </w:rPr>
      </w:pPr>
      <w:r>
        <w:rPr>
          <w:rFonts w:ascii="標楷體" w:hAnsi="標楷體"/>
          <w:spacing w:val="30"/>
        </w:rPr>
        <w:t>印章印文；或授權使用之</w:t>
      </w:r>
    </w:p>
    <w:p w:rsidR="00C63790" w:rsidRDefault="008C3606">
      <w:pPr>
        <w:spacing w:line="440" w:lineRule="exact"/>
        <w:ind w:left="700"/>
      </w:pPr>
      <w:r>
        <w:rPr>
          <w:rFonts w:ascii="標楷體" w:hAnsi="標楷體"/>
          <w:noProof/>
          <w:spacing w:val="60"/>
        </w:rPr>
        <mc:AlternateContent>
          <mc:Choice Requires="wps">
            <w:drawing>
              <wp:anchor distT="0" distB="0" distL="114300" distR="114300" simplePos="0" relativeHeight="251652096" behindDoc="0" locked="0" layoutInCell="1" allowOverlap="1">
                <wp:simplePos x="0" y="0"/>
                <wp:positionH relativeFrom="column">
                  <wp:posOffset>4608832</wp:posOffset>
                </wp:positionH>
                <wp:positionV relativeFrom="paragraph">
                  <wp:posOffset>102239</wp:posOffset>
                </wp:positionV>
                <wp:extent cx="1080135" cy="640080"/>
                <wp:effectExtent l="0" t="0" r="5715" b="7620"/>
                <wp:wrapNone/>
                <wp:docPr id="5" name="Text Box 7"/>
                <wp:cNvGraphicFramePr/>
                <a:graphic xmlns:a="http://schemas.openxmlformats.org/drawingml/2006/main">
                  <a:graphicData uri="http://schemas.microsoft.com/office/word/2010/wordprocessingShape">
                    <wps:wsp>
                      <wps:cNvSpPr txBox="1"/>
                      <wps:spPr>
                        <a:xfrm>
                          <a:off x="0" y="0"/>
                          <a:ext cx="1080135" cy="640080"/>
                        </a:xfrm>
                        <a:prstGeom prst="rect">
                          <a:avLst/>
                        </a:prstGeom>
                        <a:solidFill>
                          <a:srgbClr val="FFFFFF"/>
                        </a:solidFill>
                        <a:ln>
                          <a:noFill/>
                          <a:prstDash/>
                        </a:ln>
                      </wps:spPr>
                      <wps:txbx>
                        <w:txbxContent>
                          <w:p w:rsidR="00C63790" w:rsidRDefault="008C3606">
                            <w:pPr>
                              <w:snapToGrid w:val="0"/>
                              <w:spacing w:line="0" w:lineRule="atLeast"/>
                            </w:pPr>
                            <w:r>
                              <w:rPr>
                                <w:rFonts w:ascii="標楷體" w:hAnsi="標楷體"/>
                                <w:spacing w:val="30"/>
                                <w:sz w:val="18"/>
                                <w:szCs w:val="18"/>
                              </w:rPr>
                              <w:t>負</w:t>
                            </w:r>
                            <w:r>
                              <w:rPr>
                                <w:rFonts w:ascii="標楷體" w:hAnsi="標楷體"/>
                                <w:spacing w:val="30"/>
                                <w:sz w:val="20"/>
                              </w:rPr>
                              <w:t>責人印章</w:t>
                            </w:r>
                          </w:p>
                          <w:p w:rsidR="00C63790" w:rsidRDefault="008C3606">
                            <w:pPr>
                              <w:snapToGrid w:val="0"/>
                              <w:spacing w:line="0" w:lineRule="atLeast"/>
                              <w:rPr>
                                <w:rFonts w:ascii="標楷體" w:hAnsi="標楷體"/>
                                <w:spacing w:val="30"/>
                                <w:sz w:val="20"/>
                              </w:rPr>
                            </w:pPr>
                            <w:r>
                              <w:rPr>
                                <w:rFonts w:ascii="標楷體" w:hAnsi="標楷體"/>
                                <w:spacing w:val="30"/>
                                <w:sz w:val="20"/>
                              </w:rPr>
                              <w:t>或代理人印</w:t>
                            </w:r>
                          </w:p>
                          <w:p w:rsidR="00C63790" w:rsidRDefault="008C3606">
                            <w:pPr>
                              <w:snapToGrid w:val="0"/>
                              <w:spacing w:line="0" w:lineRule="atLeast"/>
                            </w:pPr>
                            <w:r>
                              <w:rPr>
                                <w:rFonts w:ascii="標楷體" w:hAnsi="標楷體"/>
                                <w:spacing w:val="30"/>
                                <w:sz w:val="20"/>
                              </w:rPr>
                              <w:t>章或簽名</w:t>
                            </w:r>
                          </w:p>
                        </w:txbxContent>
                      </wps:txbx>
                      <wps:bodyPr vert="horz" wrap="square" lIns="91440" tIns="45720" rIns="91440" bIns="45720" anchor="t" anchorCtr="0" compatLnSpc="0">
                        <a:noAutofit/>
                      </wps:bodyPr>
                    </wps:wsp>
                  </a:graphicData>
                </a:graphic>
              </wp:anchor>
            </w:drawing>
          </mc:Choice>
          <mc:Fallback>
            <w:pict>
              <v:shape id="Text Box 7" o:spid="_x0000_s1029" type="#_x0000_t202" style="position:absolute;left:0;text-align:left;margin-left:362.9pt;margin-top:8.05pt;width:85.05pt;height:50.4pt;z-index:25165209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" stroked="f">
                <v:textbox>
                  <w:txbxContent>
                    <w:p w:rsidR="00C63790" w:rsidRDefault="008C3606">
                      <w:pPr>
                        <w:snapToGrid w:val="0"/>
                        <w:spacing w:line="0" w:lineRule="atLeast"/>
                      </w:pPr>
                      <w:r>
                        <w:rPr>
                          <w:rFonts w:ascii="標楷體" w:hAnsi="標楷體"/>
                          <w:spacing w:val="30"/>
                          <w:sz w:val="18"/>
                          <w:szCs w:val="18"/>
                        </w:rPr>
                        <w:t>負</w:t>
                      </w:r>
                      <w:r>
                        <w:rPr>
                          <w:rFonts w:ascii="標楷體" w:hAnsi="標楷體"/>
                          <w:spacing w:val="30"/>
                          <w:sz w:val="20"/>
                        </w:rPr>
                        <w:t>責人印章</w:t>
                      </w:r>
                    </w:p>
                    <w:p w:rsidR="00C63790" w:rsidRDefault="008C3606">
                      <w:pPr>
                        <w:snapToGrid w:val="0"/>
                        <w:spacing w:line="0" w:lineRule="atLeast"/>
                        <w:rPr>
                          <w:rFonts w:ascii="標楷體" w:hAnsi="標楷體"/>
                          <w:spacing w:val="30"/>
                          <w:sz w:val="20"/>
                        </w:rPr>
                      </w:pPr>
                      <w:r>
                        <w:rPr>
                          <w:rFonts w:ascii="標楷體" w:hAnsi="標楷體"/>
                          <w:spacing w:val="30"/>
                          <w:sz w:val="20"/>
                        </w:rPr>
                        <w:t>或代理人印</w:t>
                      </w:r>
                    </w:p>
                    <w:p w:rsidR="00C63790" w:rsidRDefault="008C3606">
                      <w:pPr>
                        <w:snapToGrid w:val="0"/>
                        <w:spacing w:line="0" w:lineRule="atLeast"/>
                      </w:pPr>
                      <w:r>
                        <w:rPr>
                          <w:rFonts w:ascii="標楷體" w:hAnsi="標楷體"/>
                          <w:spacing w:val="30"/>
                          <w:sz w:val="20"/>
                        </w:rPr>
                        <w:t>章或簽名</w:t>
                      </w:r>
                    </w:p>
                  </w:txbxContent>
                </v:textbox>
              </v:shape>
            </w:pict>
          </mc:Fallback>
        </mc:AlternateContent>
      </w:r>
      <w:r>
        <w:rPr>
          <w:rFonts w:ascii="標楷體" w:hAnsi="標楷體"/>
          <w:spacing w:val="30"/>
        </w:rPr>
        <w:t>代理人印章印文或簽名：</w:t>
      </w:r>
    </w:p>
    <w:p w:rsidR="00C63790" w:rsidRDefault="008C3606">
      <w:pPr>
        <w:spacing w:line="500" w:lineRule="exact"/>
      </w:pPr>
      <w:r>
        <w:rPr>
          <w:rFonts w:ascii="標楷體" w:hAnsi="標楷體"/>
          <w:noProof/>
          <w:spacing w:val="60"/>
        </w:rPr>
        <mc:AlternateContent>
          <mc:Choice Requires="wps">
            <w:drawing>
              <wp:anchor distT="0" distB="0" distL="114300" distR="114300" simplePos="0" relativeHeight="251660288" behindDoc="0" locked="0" layoutInCell="1" allowOverlap="1">
                <wp:simplePos x="0" y="0"/>
                <wp:positionH relativeFrom="column">
                  <wp:posOffset>3289297</wp:posOffset>
                </wp:positionH>
                <wp:positionV relativeFrom="paragraph">
                  <wp:posOffset>184781</wp:posOffset>
                </wp:positionV>
                <wp:extent cx="901068" cy="408307"/>
                <wp:effectExtent l="0" t="0" r="0" b="0"/>
                <wp:wrapNone/>
                <wp:docPr id="6" name="Text Box 15"/>
                <wp:cNvGraphicFramePr/>
                <a:graphic xmlns:a="http://schemas.openxmlformats.org/drawingml/2006/main">
                  <a:graphicData uri="http://schemas.microsoft.com/office/word/2010/wordprocessingShape">
                    <wps:wsp>
                      <wps:cNvSpPr txBox="1"/>
                      <wps:spPr>
                        <a:xfrm>
                          <a:off x="0" y="0"/>
                          <a:ext cx="901068" cy="408307"/>
                        </a:xfrm>
                        <a:prstGeom prst="rect">
                          <a:avLst/>
                        </a:prstGeom>
                        <a:noFill/>
                        <a:ln>
                          <a:noFill/>
                          <a:prstDash/>
                        </a:ln>
                      </wps:spPr>
                      <wps:txbx>
                        <w:txbxContent>
                          <w:p w:rsidR="00C63790" w:rsidRDefault="008C3606">
                            <w:pPr>
                              <w:jc w:val="center"/>
                              <w:rPr>
                                <w:sz w:val="20"/>
                              </w:rPr>
                            </w:pPr>
                            <w:r>
                              <w:rPr>
                                <w:sz w:val="20"/>
                              </w:rPr>
                              <w:t>廠商名稱章</w:t>
                            </w:r>
                          </w:p>
                        </w:txbxContent>
                      </wps:txbx>
                      <wps:bodyPr vert="horz" wrap="square" lIns="91440" tIns="45720" rIns="91440" bIns="45720" anchor="t" anchorCtr="0" compatLnSpc="0">
                        <a:noAutofit/>
                      </wps:bodyPr>
                    </wps:wsp>
                  </a:graphicData>
                </a:graphic>
              </wp:anchor>
            </w:drawing>
          </mc:Choice>
          <mc:Fallback>
            <w:pict>
              <v:shape id="Text Box 15" o:spid="_x0000_s1030" type="#_x0000_t202" style="position:absolute;margin-left:259pt;margin-top:14.55pt;width:70.95pt;height:32.15pt;z-index:25166028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" filled="f" stroked="f">
                <v:textbox>
                  <w:txbxContent>
                    <w:p w:rsidR="00C63790" w:rsidRDefault="008C3606">
                      <w:pPr>
                        <w:jc w:val="center"/>
                        <w:rPr>
                          <w:sz w:val="20"/>
                        </w:rPr>
                      </w:pPr>
                      <w:r>
                        <w:rPr>
                          <w:sz w:val="20"/>
                        </w:rPr>
                        <w:t>廠商名稱章</w:t>
                      </w:r>
                    </w:p>
                  </w:txbxContent>
                </v:textbox>
              </v:shape>
            </w:pict>
          </mc:Fallback>
        </mc:AlternateContent>
      </w:r>
    </w:p>
    <w:p w:rsidR="00C63790" w:rsidRDefault="008C3606">
      <w:pPr>
        <w:spacing w:line="500" w:lineRule="exact"/>
      </w:pPr>
      <w:r>
        <w:rPr>
          <w:rFonts w:ascii="標楷體" w:hAnsi="標楷體"/>
          <w:noProof/>
          <w:spacing w:val="30"/>
        </w:rPr>
        <mc:AlternateContent>
          <mc:Choice Requires="wps">
            <w:drawing>
              <wp:anchor distT="0" distB="0" distL="114300" distR="114300" simplePos="0" relativeHeight="251661312" behindDoc="0" locked="0" layoutInCell="1" allowOverlap="1">
                <wp:simplePos x="0" y="0"/>
                <wp:positionH relativeFrom="column">
                  <wp:posOffset>4800600</wp:posOffset>
                </wp:positionH>
                <wp:positionV relativeFrom="paragraph">
                  <wp:posOffset>229230</wp:posOffset>
                </wp:positionV>
                <wp:extent cx="720090" cy="720090"/>
                <wp:effectExtent l="0" t="0" r="22860" b="22860"/>
                <wp:wrapNone/>
                <wp:docPr id="7" name="Text Box 16"/>
                <wp:cNvGraphicFramePr/>
                <a:graphic xmlns:a="http://schemas.openxmlformats.org/drawingml/2006/main">
                  <a:graphicData uri="http://schemas.microsoft.com/office/word/2010/wordprocessingShape">
                    <wps:wsp>
                      <wps:cNvSpPr txBox="1"/>
                      <wps:spPr>
                        <a:xfrm>
                          <a:off x="0" y="0"/>
                          <a:ext cx="720090" cy="720090"/>
                        </a:xfrm>
                        <a:prstGeom prst="rect">
                          <a:avLst/>
                        </a:prstGeom>
                        <a:solidFill>
                          <a:srgbClr val="FFFFFF"/>
                        </a:solidFill>
                        <a:ln w="9528">
                          <a:solidFill>
                            <a:srgbClr val="000000"/>
                          </a:solidFill>
                          <a:prstDash val="dot"/>
                        </a:ln>
                      </wps:spPr>
                      <wps:txbx>
                        <w:txbxContent>
                          <w:p w:rsidR="00C63790" w:rsidRDefault="00C63790"/>
                        </w:txbxContent>
                      </wps:txbx>
                      <wps:bodyPr vert="eaVert" wrap="square" lIns="91440" tIns="45720" rIns="91440" bIns="45720" anchor="t" anchorCtr="0" compatLnSpc="0">
                        <a:noAutofit/>
                      </wps:bodyPr>
                    </wps:wsp>
                  </a:graphicData>
                </a:graphic>
              </wp:anchor>
            </w:drawing>
          </mc:Choice>
          <mc:Fallback>
            <w:pict>
              <v:shape id="Text Box 16" o:spid="_x0000_s1031" type="#_x0000_t202" style="position:absolute;margin-left:378pt;margin-top:18.05pt;width:56.7pt;height:56.7pt;z-index:25166131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" strokeweight=".26467mm">
                <v:stroke dashstyle="dot"/>
                <v:textbox style="layout-flow:vertical-ideographic">
                  <w:txbxContent>
                    <w:p w:rsidR="00C63790" w:rsidRDefault="00C63790"/>
                  </w:txbxContent>
                </v:textbox>
              </v:shape>
            </w:pict>
          </mc:Fallback>
        </mc:AlternateContent>
      </w:r>
      <w:r>
        <w:rPr>
          <w:rFonts w:ascii="標楷體" w:hAnsi="標楷體"/>
          <w:noProof/>
          <w:spacing w:val="60"/>
        </w:rPr>
        <mc:AlternateContent>
          <mc:Choice Requires="wps">
            <w:drawing>
              <wp:anchor distT="0" distB="0" distL="114300" distR="114300" simplePos="0" relativeHeight="251653120" behindDoc="0" locked="0" layoutInCell="1" allowOverlap="1">
                <wp:simplePos x="0" y="0"/>
                <wp:positionH relativeFrom="column">
                  <wp:posOffset>3111502</wp:posOffset>
                </wp:positionH>
                <wp:positionV relativeFrom="paragraph">
                  <wp:posOffset>229230</wp:posOffset>
                </wp:positionV>
                <wp:extent cx="1259842" cy="1259842"/>
                <wp:effectExtent l="0" t="0" r="16508" b="16508"/>
                <wp:wrapNone/>
                <wp:docPr id="8" name="Rectangle 8"/>
                <wp:cNvGraphicFramePr/>
                <a:graphic xmlns:a="http://schemas.openxmlformats.org/drawingml/2006/main">
                  <a:graphicData uri="http://schemas.microsoft.com/office/word/2010/wordprocessingShape">
                    <wps:wsp>
                      <wps:cNvSpPr/>
                      <wps:spPr>
                        <a:xfrm>
                          <a:off x="0" y="0"/>
                          <a:ext cx="1259842" cy="1259842"/>
                        </a:xfrm>
                        <a:prstGeom prst="rect">
                          <a:avLst/>
                        </a:prstGeom>
                        <a:solidFill>
                          <a:srgbClr val="FFFFFF"/>
                        </a:solidFill>
                        <a:ln w="9528" cap="flat">
                          <a:solidFill>
                            <a:srgbClr val="000000"/>
                          </a:solidFill>
                          <a:custDash>
                            <a:ds d="100000" sp="100000"/>
                          </a:custDash>
                          <a:miter/>
                        </a:ln>
                      </wps:spPr>
                      <wps:bodyPr lIns="0" tIns="0" rIns="0" bIns="0"/>
                    </wps:wsp>
                  </a:graphicData>
                </a:graphic>
              </wp:anchor>
            </w:drawing>
          </mc:Choice>
          <mc:Fallback>
            <w:pict>
              <v:rect w14:anchorId="25647246" id="Rectangle 8" o:spid="_x0000_s1026" style="position:absolute;margin-left:245pt;margin-top:18.05pt;width:99.2pt;height:99.2pt;z-index:25165312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" strokeweight=".26467mm">
                <v:textbox inset="0,0,0,0"/>
              </v:rect>
            </w:pict>
          </mc:Fallback>
        </mc:AlternateContent>
      </w:r>
      <w:r>
        <w:rPr>
          <w:rFonts w:ascii="標楷體" w:hAnsi="標楷體"/>
          <w:spacing w:val="60"/>
        </w:rPr>
        <w:t xml:space="preserve">     </w:t>
      </w:r>
    </w:p>
    <w:p w:rsidR="00C63790" w:rsidRDefault="008C3606">
      <w:pPr>
        <w:spacing w:line="500" w:lineRule="exact"/>
        <w:rPr>
          <w:rFonts w:ascii="標楷體" w:hAnsi="標楷體"/>
          <w:spacing w:val="30"/>
        </w:rPr>
      </w:pPr>
      <w:r>
        <w:rPr>
          <w:rFonts w:ascii="標楷體" w:hAnsi="標楷體"/>
          <w:spacing w:val="30"/>
        </w:rPr>
        <w:t>三、委任人：</w:t>
      </w:r>
    </w:p>
    <w:p w:rsidR="00C63790" w:rsidRDefault="008C3606">
      <w:pPr>
        <w:spacing w:line="500" w:lineRule="exact"/>
        <w:ind w:left="700"/>
      </w:pPr>
      <w:r>
        <w:rPr>
          <w:rFonts w:ascii="標楷體" w:hAnsi="標楷體"/>
          <w:spacing w:val="30"/>
        </w:rPr>
        <w:t>投標廠商名稱：</w:t>
      </w:r>
      <w:r>
        <w:rPr>
          <w:rFonts w:ascii="標楷體" w:hAnsi="標楷體"/>
          <w:noProof/>
          <w:spacing w:val="30"/>
        </w:rPr>
        <mc:AlternateContent>
          <mc:Choice Requires="wps">
            <w:drawing>
              <wp:anchor distT="0" distB="0" distL="114300" distR="114300" simplePos="0" relativeHeight="251663360" behindDoc="0" locked="0" layoutInCell="1" allowOverlap="1">
                <wp:simplePos x="0" y="0"/>
                <wp:positionH relativeFrom="column">
                  <wp:posOffset>6172200</wp:posOffset>
                </wp:positionH>
                <wp:positionV relativeFrom="paragraph">
                  <wp:posOffset>596902</wp:posOffset>
                </wp:positionV>
                <wp:extent cx="0" cy="0"/>
                <wp:effectExtent l="0" t="0" r="0" b="0"/>
                <wp:wrapNone/>
                <wp:docPr id="9" name="Line 18"/>
                <wp:cNvGraphicFramePr/>
                <a:graphic xmlns:a="http://schemas.openxmlformats.org/drawingml/2006/main">
                  <a:graphicData uri="http://schemas.microsoft.com/office/word/2010/wordprocessingShape">
                    <wps:wsp>
                      <wps:cNvCnPr/>
                      <wps:spPr>
                        <a:xfrm>
                          <a:off x="0" y="0"/>
                          <a:ext cx="0" cy="0"/>
                        </a:xfrm>
                        <a:prstGeom prst="straightConnector1">
                          <a:avLst/>
                        </a:prstGeom>
                        <a:noFill/>
                        <a:ln w="9528" cap="flat">
                          <a:solidFill>
                            <a:srgbClr val="000000"/>
                          </a:solidFill>
                          <a:prstDash val="solid"/>
                          <a:round/>
                          <a:tailEnd type="arrow"/>
                        </a:ln>
                      </wps:spPr>
                      <wps:bodyPr/>
                    </wps:wsp>
                  </a:graphicData>
                </a:graphic>
              </wp:anchor>
            </w:drawing>
          </mc:Choice>
          <mc:Fallback>
            <w:pict>
              <v:shapetype w14:anchorId="1EE5E442" id="_x0000_t32" coordsize="21600,21600" o:spt="32" o:oned="t" path="m,l21600,21600e" filled="f">
                <v:path arrowok="t" fillok="f" o:connecttype="none"/>
                <o:lock v:ext="edit" shapetype="t"/>
              </v:shapetype>
              <v:shape id="Line 18" o:spid="_x0000_s1026" type="#_x0000_t32" style="position:absolute;margin-left:486pt;margin-top:47pt;width:0;height:0;z-index:25166336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" strokeweight=".26467mm">
                <v:stroke endarrow="open"/>
              </v:shape>
            </w:pict>
          </mc:Fallback>
        </mc:AlternateContent>
      </w:r>
    </w:p>
    <w:p w:rsidR="00C63790" w:rsidRDefault="008C3606">
      <w:pPr>
        <w:spacing w:line="500" w:lineRule="exact"/>
        <w:ind w:left="700"/>
      </w:pPr>
      <w:r>
        <w:rPr>
          <w:rFonts w:ascii="標楷體" w:hAnsi="標楷體"/>
          <w:noProof/>
          <w:spacing w:val="30"/>
        </w:rPr>
        <mc:AlternateContent>
          <mc:Choice Requires="wps">
            <w:drawing>
              <wp:anchor distT="0" distB="0" distL="114300" distR="114300" simplePos="0" relativeHeight="251664384" behindDoc="0" locked="0" layoutInCell="1" allowOverlap="1">
                <wp:simplePos x="0" y="0"/>
                <wp:positionH relativeFrom="column">
                  <wp:posOffset>5156201</wp:posOffset>
                </wp:positionH>
                <wp:positionV relativeFrom="paragraph">
                  <wp:posOffset>121286</wp:posOffset>
                </wp:positionV>
                <wp:extent cx="0" cy="571500"/>
                <wp:effectExtent l="95250" t="38100" r="57150" b="19050"/>
                <wp:wrapNone/>
                <wp:docPr id="10" name="Line 19"/>
                <wp:cNvGraphicFramePr/>
                <a:graphic xmlns:a="http://schemas.openxmlformats.org/drawingml/2006/main">
                  <a:graphicData uri="http://schemas.microsoft.com/office/word/2010/wordprocessingShape">
                    <wps:wsp>
                      <wps:cNvCnPr/>
                      <wps:spPr>
                        <a:xfrm flipV="1">
                          <a:off x="0" y="0"/>
                          <a:ext cx="0" cy="571500"/>
                        </a:xfrm>
                        <a:prstGeom prst="straightConnector1">
                          <a:avLst/>
                        </a:prstGeom>
                        <a:noFill/>
                        <a:ln w="9528" cap="flat">
                          <a:solidFill>
                            <a:srgbClr val="000000"/>
                          </a:solidFill>
                          <a:prstDash val="solid"/>
                          <a:round/>
                          <a:tailEnd type="arrow"/>
                        </a:ln>
                      </wps:spPr>
                      <wps:bodyPr/>
                    </wps:wsp>
                  </a:graphicData>
                </a:graphic>
              </wp:anchor>
            </w:drawing>
          </mc:Choice>
          <mc:Fallback>
            <w:pict>
              <v:shape w14:anchorId="2B0F882D" id="Line 19" o:spid="_x0000_s1026" type="#_x0000_t32" style="position:absolute;margin-left:406pt;margin-top:9.55pt;width:0;height:45pt;flip:y;z-index:25166438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" strokeweight=".26467mm">
                <v:stroke endarrow="open"/>
              </v:shape>
            </w:pict>
          </mc:Fallback>
        </mc:AlternateContent>
      </w:r>
      <w:r>
        <w:rPr>
          <w:rFonts w:ascii="標楷體" w:hAnsi="標楷體"/>
          <w:spacing w:val="30"/>
        </w:rPr>
        <w:t>負責人姓名：</w:t>
      </w:r>
    </w:p>
    <w:p w:rsidR="00C63790" w:rsidRDefault="008C3606">
      <w:pPr>
        <w:spacing w:line="500" w:lineRule="exact"/>
      </w:pPr>
      <w:r>
        <w:rPr>
          <w:rFonts w:ascii="標楷體" w:hAnsi="標楷體"/>
          <w:noProof/>
          <w:spacing w:val="60"/>
        </w:rPr>
        <mc:AlternateContent>
          <mc:Choice Requires="wps">
            <w:drawing>
              <wp:anchor distT="0" distB="0" distL="114300" distR="114300" simplePos="0" relativeHeight="251662336" behindDoc="0" locked="0" layoutInCell="1" allowOverlap="1">
                <wp:simplePos x="0" y="0"/>
                <wp:positionH relativeFrom="column">
                  <wp:posOffset>3822704</wp:posOffset>
                </wp:positionH>
                <wp:positionV relativeFrom="paragraph">
                  <wp:posOffset>165735</wp:posOffset>
                </wp:positionV>
                <wp:extent cx="0" cy="228600"/>
                <wp:effectExtent l="95250" t="38100" r="57150" b="19050"/>
                <wp:wrapNone/>
                <wp:docPr id="11" name="Line 17"/>
                <wp:cNvGraphicFramePr/>
                <a:graphic xmlns:a="http://schemas.openxmlformats.org/drawingml/2006/main">
                  <a:graphicData uri="http://schemas.microsoft.com/office/word/2010/wordprocessingShape">
                    <wps:wsp>
                      <wps:cNvCnPr/>
                      <wps:spPr>
                        <a:xfrm flipV="1">
                          <a:off x="0" y="0"/>
                          <a:ext cx="0" cy="228600"/>
                        </a:xfrm>
                        <a:prstGeom prst="straightConnector1">
                          <a:avLst/>
                        </a:prstGeom>
                        <a:noFill/>
                        <a:ln w="9528" cap="flat">
                          <a:solidFill>
                            <a:srgbClr val="000000"/>
                          </a:solidFill>
                          <a:prstDash val="solid"/>
                          <a:round/>
                          <a:tailEnd type="arrow"/>
                        </a:ln>
                      </wps:spPr>
                      <wps:bodyPr/>
                    </wps:wsp>
                  </a:graphicData>
                </a:graphic>
              </wp:anchor>
            </w:drawing>
          </mc:Choice>
          <mc:Fallback>
            <w:pict>
              <v:shape w14:anchorId="3C4FA681" id="Line 17" o:spid="_x0000_s1026" type="#_x0000_t32" style="position:absolute;margin-left:301pt;margin-top:13.05pt;width:0;height:18pt;flip:y;z-index:25166233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" strokeweight=".26467mm">
                <v:stroke endarrow="open"/>
              </v:shape>
            </w:pict>
          </mc:Fallback>
        </mc:AlternateContent>
      </w:r>
    </w:p>
    <w:p w:rsidR="00C63790" w:rsidRDefault="008C3606">
      <w:pPr>
        <w:spacing w:line="500" w:lineRule="exact"/>
      </w:pPr>
      <w:r>
        <w:rPr>
          <w:rFonts w:ascii="標楷體" w:hAnsi="標楷體"/>
          <w:noProof/>
          <w:spacing w:val="60"/>
        </w:rPr>
        <mc:AlternateContent>
          <mc:Choice Requires="wps">
            <w:drawing>
              <wp:anchor distT="0" distB="0" distL="114300" distR="114300" simplePos="0" relativeHeight="251657216" behindDoc="0" locked="0" layoutInCell="1" allowOverlap="1">
                <wp:simplePos x="0" y="0"/>
                <wp:positionH relativeFrom="column">
                  <wp:posOffset>3111502</wp:posOffset>
                </wp:positionH>
                <wp:positionV relativeFrom="paragraph">
                  <wp:posOffset>89538</wp:posOffset>
                </wp:positionV>
                <wp:extent cx="2576834" cy="428625"/>
                <wp:effectExtent l="0" t="0" r="13966" b="28575"/>
                <wp:wrapNone/>
                <wp:docPr id="12" name="Text Box 12"/>
                <wp:cNvGraphicFramePr/>
                <a:graphic xmlns:a="http://schemas.openxmlformats.org/drawingml/2006/main">
                  <a:graphicData uri="http://schemas.microsoft.com/office/word/2010/wordprocessingShape">
                    <wps:wsp>
                      <wps:cNvSpPr txBox="1"/>
                      <wps:spPr>
                        <a:xfrm>
                          <a:off x="0" y="0"/>
                          <a:ext cx="2576834" cy="428625"/>
                        </a:xfrm>
                        <a:prstGeom prst="rect">
                          <a:avLst/>
                        </a:prstGeom>
                        <a:noFill/>
                        <a:ln w="9528">
                          <a:solidFill>
                            <a:srgbClr val="000000"/>
                          </a:solidFill>
                          <a:prstDash val="solid"/>
                        </a:ln>
                      </wps:spPr>
                      <wps:txbx>
                        <w:txbxContent>
                          <w:p w:rsidR="00C63790" w:rsidRDefault="008C3606">
                            <w:pPr>
                              <w:rPr>
                                <w:sz w:val="20"/>
                              </w:rPr>
                            </w:pPr>
                            <w:r>
                              <w:rPr>
                                <w:sz w:val="20"/>
                              </w:rPr>
                              <w:t>應與標單（兼切結書）印章印文或簽署相同</w:t>
                            </w:r>
                          </w:p>
                        </w:txbxContent>
                      </wps:txbx>
                      <wps:bodyPr vert="horz" wrap="square" lIns="91440" tIns="45720" rIns="91440" bIns="45720" anchor="t" anchorCtr="0" compatLnSpc="0">
                        <a:noAutofit/>
                      </wps:bodyPr>
                    </wps:wsp>
                  </a:graphicData>
                </a:graphic>
              </wp:anchor>
            </w:drawing>
          </mc:Choice>
          <mc:Fallback>
            <w:pict>
              <v:shape id="Text Box 12" o:spid="_x0000_s1032" type="#_x0000_t202" style="position:absolute;margin-left:245pt;margin-top:7.05pt;width:202.9pt;height:33.75pt;z-index:25165721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" filled="f" strokeweight=".26467mm">
                <v:textbox>
                  <w:txbxContent>
                    <w:p w:rsidR="00C63790" w:rsidRDefault="008C3606">
                      <w:pPr>
                        <w:rPr>
                          <w:sz w:val="20"/>
                        </w:rPr>
                      </w:pPr>
                      <w:r>
                        <w:rPr>
                          <w:sz w:val="20"/>
                        </w:rPr>
                        <w:t>應與標單（兼切結書）印章印文或簽署相同</w:t>
                      </w:r>
                    </w:p>
                  </w:txbxContent>
                </v:textbox>
              </v:shape>
            </w:pict>
          </mc:Fallback>
        </mc:AlternateContent>
      </w:r>
    </w:p>
    <w:p w:rsidR="00C63790" w:rsidRDefault="00C63790">
      <w:pPr>
        <w:spacing w:line="500" w:lineRule="exact"/>
        <w:rPr>
          <w:rFonts w:ascii="標楷體" w:hAnsi="標楷體"/>
          <w:spacing w:val="30"/>
        </w:rPr>
      </w:pPr>
    </w:p>
    <w:p w:rsidR="00C63790" w:rsidRDefault="008C3606">
      <w:pPr>
        <w:spacing w:line="500" w:lineRule="exact"/>
      </w:pPr>
      <w:r>
        <w:rPr>
          <w:rFonts w:ascii="標楷體" w:hAnsi="標楷體"/>
          <w:noProof/>
          <w:spacing w:val="30"/>
        </w:rPr>
        <mc:AlternateContent>
          <mc:Choice Requires="wps">
            <w:drawing>
              <wp:anchor distT="0" distB="0" distL="114300" distR="114300" simplePos="0" relativeHeight="251654144" behindDoc="0" locked="0" layoutInCell="1" allowOverlap="1">
                <wp:simplePos x="0" y="0"/>
                <wp:positionH relativeFrom="column">
                  <wp:posOffset>-177795</wp:posOffset>
                </wp:positionH>
                <wp:positionV relativeFrom="paragraph">
                  <wp:posOffset>133987</wp:posOffset>
                </wp:positionV>
                <wp:extent cx="5956301" cy="3257550"/>
                <wp:effectExtent l="0" t="0" r="25399" b="19050"/>
                <wp:wrapNone/>
                <wp:docPr id="13" name="Text Box 9"/>
                <wp:cNvGraphicFramePr/>
                <a:graphic xmlns:a="http://schemas.openxmlformats.org/drawingml/2006/main">
                  <a:graphicData uri="http://schemas.microsoft.com/office/word/2010/wordprocessingShape">
                    <wps:wsp>
                      <wps:cNvSpPr txBox="1"/>
                      <wps:spPr>
                        <a:xfrm>
                          <a:off x="0" y="0"/>
                          <a:ext cx="5956301" cy="3257550"/>
                        </a:xfrm>
                        <a:prstGeom prst="rect">
                          <a:avLst/>
                        </a:prstGeom>
                        <a:solidFill>
                          <a:srgbClr val="FFFFFF"/>
                        </a:solidFill>
                        <a:ln w="9528">
                          <a:solidFill>
                            <a:srgbClr val="000000"/>
                          </a:solidFill>
                          <a:prstDash val="solid"/>
                        </a:ln>
                      </wps:spPr>
                      <wps:txbx>
                        <w:txbxContent>
                          <w:p w:rsidR="00C63790" w:rsidRDefault="008C3606">
                            <w:pPr>
                              <w:spacing w:line="0" w:lineRule="atLeast"/>
                              <w:jc w:val="both"/>
                              <w:rPr>
                                <w:rFonts w:ascii="標楷體" w:hAnsi="標楷體"/>
                                <w:b/>
                                <w:szCs w:val="28"/>
                              </w:rPr>
                            </w:pPr>
                            <w:r>
                              <w:rPr>
                                <w:rFonts w:ascii="標楷體" w:hAnsi="標楷體"/>
                                <w:b/>
                                <w:szCs w:val="28"/>
                              </w:rPr>
                              <w:t>注意事項：</w:t>
                            </w:r>
                          </w:p>
                          <w:p w:rsidR="00C63790" w:rsidRDefault="008C3606">
                            <w:pPr>
                              <w:spacing w:line="0" w:lineRule="atLeast"/>
                            </w:pPr>
                            <w:r>
                              <w:rPr>
                                <w:rFonts w:ascii="標楷體" w:hAnsi="標楷體"/>
                                <w:sz w:val="24"/>
                                <w:szCs w:val="24"/>
                              </w:rPr>
                              <w:t>委任人之廠商印章及負責人印章，應與</w:t>
                            </w:r>
                            <w:r>
                              <w:rPr>
                                <w:rFonts w:ascii="標楷體" w:hAnsi="標楷體"/>
                                <w:b/>
                                <w:sz w:val="24"/>
                                <w:szCs w:val="24"/>
                              </w:rPr>
                              <w:t>標單</w:t>
                            </w:r>
                            <w:r>
                              <w:rPr>
                                <w:rFonts w:ascii="標楷體" w:hAnsi="標楷體"/>
                                <w:sz w:val="24"/>
                                <w:szCs w:val="24"/>
                              </w:rPr>
                              <w:t>印章印文或簽名相同（電子投標者除外）。廠商負責人或代理人於</w:t>
                            </w:r>
                            <w:r>
                              <w:rPr>
                                <w:rFonts w:ascii="標楷體" w:hAnsi="標楷體"/>
                                <w:b/>
                                <w:sz w:val="24"/>
                                <w:szCs w:val="24"/>
                              </w:rPr>
                              <w:t>參加減價或比減價時</w:t>
                            </w:r>
                            <w:r>
                              <w:rPr>
                                <w:rFonts w:ascii="標楷體" w:hAnsi="標楷體"/>
                                <w:sz w:val="24"/>
                                <w:szCs w:val="24"/>
                              </w:rPr>
                              <w:t>，應依下列規定之一辦理：</w:t>
                            </w:r>
                          </w:p>
                          <w:p w:rsidR="00C63790" w:rsidRDefault="008C3606">
                            <w:pPr>
                              <w:spacing w:line="0" w:lineRule="atLeast"/>
                              <w:ind w:left="480" w:hanging="480"/>
                              <w:rPr>
                                <w:rFonts w:ascii="標楷體" w:hAnsi="標楷體"/>
                                <w:sz w:val="24"/>
                                <w:szCs w:val="24"/>
                              </w:rPr>
                            </w:pPr>
                            <w:r>
                              <w:rPr>
                                <w:rFonts w:ascii="標楷體" w:hAnsi="標楷體"/>
                                <w:sz w:val="24"/>
                                <w:szCs w:val="24"/>
                              </w:rPr>
                              <w:t>一、國內或國外投標廠商若由負責人親至開標地點，攜帶與標單（兼切結書）相同印章或親自簽名，該負責人應出示其身份證件，無須填寫、出示本授權書。</w:t>
                            </w:r>
                          </w:p>
                          <w:p w:rsidR="00C63790" w:rsidRDefault="008C3606">
                            <w:pPr>
                              <w:tabs>
                                <w:tab w:val="left" w:pos="480"/>
                              </w:tabs>
                              <w:spacing w:line="0" w:lineRule="atLeast"/>
                              <w:ind w:left="480" w:hanging="480"/>
                              <w:textAlignment w:val="auto"/>
                              <w:rPr>
                                <w:rFonts w:ascii="標楷體" w:hAnsi="標楷體"/>
                                <w:sz w:val="24"/>
                                <w:szCs w:val="24"/>
                              </w:rPr>
                            </w:pPr>
                            <w:r>
                              <w:rPr>
                                <w:rFonts w:ascii="標楷體" w:hAnsi="標楷體"/>
                                <w:sz w:val="24"/>
                                <w:szCs w:val="24"/>
                              </w:rPr>
                              <w:t>二、國內投標廠商若由負責人親至開標地點，攜帶「授權使用之廠商名稱及負責人印章」者，應填寫蓋妥本授權書但「代理人姓名」及「身份證字號」乙欄免填寫並由該負責人出示本授權書及其身分證件。</w:t>
                            </w:r>
                          </w:p>
                          <w:p w:rsidR="00C63790" w:rsidRDefault="008C3606">
                            <w:pPr>
                              <w:tabs>
                                <w:tab w:val="left" w:pos="480"/>
                              </w:tabs>
                              <w:spacing w:line="0" w:lineRule="atLeast"/>
                              <w:ind w:left="480" w:hanging="480"/>
                              <w:textAlignment w:val="auto"/>
                              <w:rPr>
                                <w:rFonts w:ascii="標楷體" w:hAnsi="標楷體"/>
                                <w:sz w:val="24"/>
                                <w:szCs w:val="24"/>
                              </w:rPr>
                            </w:pPr>
                            <w:r>
                              <w:rPr>
                                <w:rFonts w:ascii="標楷體" w:hAnsi="標楷體"/>
                                <w:sz w:val="24"/>
                                <w:szCs w:val="24"/>
                              </w:rPr>
                              <w:t>三、國內投標廠商若由代理人出席開標現場，攜帶與標單（兼切結書）相同印章者，應填寫蓋妥本授權書但「授權使用之廠商及負責人印章印文」欄位免蓋章並由該代理人出示本授權書及其身分證件。</w:t>
                            </w:r>
                          </w:p>
                          <w:p w:rsidR="00C63790" w:rsidRDefault="008C3606">
                            <w:pPr>
                              <w:tabs>
                                <w:tab w:val="left" w:pos="480"/>
                              </w:tabs>
                              <w:spacing w:line="0" w:lineRule="atLeast"/>
                              <w:ind w:left="480" w:hanging="480"/>
                              <w:textAlignment w:val="auto"/>
                              <w:rPr>
                                <w:rFonts w:ascii="標楷體" w:hAnsi="標楷體"/>
                                <w:sz w:val="24"/>
                                <w:szCs w:val="24"/>
                              </w:rPr>
                            </w:pPr>
                            <w:r>
                              <w:rPr>
                                <w:rFonts w:ascii="標楷體" w:hAnsi="標楷體"/>
                                <w:sz w:val="24"/>
                                <w:szCs w:val="24"/>
                              </w:rPr>
                              <w:t>四、國內或國外投標廠商若由代理人出席開標現場，攜帶「授權使用之廠商名稱及負責人印章」或「授權使用之代理人印章」或由代理人簽名者，應完整填寫蓋妥或簽署本授</w:t>
                            </w:r>
                            <w:r>
                              <w:rPr>
                                <w:rFonts w:ascii="標楷體" w:hAnsi="標楷體"/>
                                <w:sz w:val="24"/>
                                <w:szCs w:val="24"/>
                              </w:rPr>
                              <w:t>權書並由代理人出示本授權書及其身分證件參與開標。但以授權使用代理人印章或國外廠商以代理人簽名者，免填「授權使用之廠商名稱及負責人印章」。</w:t>
                            </w:r>
                          </w:p>
                        </w:txbxContent>
                      </wps:txbx>
                      <wps:bodyPr vert="horz" wrap="square" lIns="91440" tIns="45720" rIns="91440" bIns="45720" anchor="t" anchorCtr="0" compatLnSpc="0">
                        <a:noAutofit/>
                      </wps:bodyPr>
                    </wps:wsp>
                  </a:graphicData>
                </a:graphic>
              </wp:anchor>
            </w:drawing>
          </mc:Choice>
          <mc:Fallback>
            <w:pict>
              <v:shape id="Text Box 9" o:spid="_x0000_s1033" type="#_x0000_t202" style="position:absolute;margin-left:-14pt;margin-top:10.55pt;width:469pt;height:256.5pt;z-index:25165414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" strokeweight=".26467mm">
                <v:textbox>
                  <w:txbxContent>
                    <w:p w:rsidR="00C63790" w:rsidRDefault="008C3606">
                      <w:pPr>
                        <w:spacing w:line="0" w:lineRule="atLeast"/>
                        <w:jc w:val="both"/>
                        <w:rPr>
                          <w:rFonts w:ascii="標楷體" w:hAnsi="標楷體"/>
                          <w:b/>
                          <w:szCs w:val="28"/>
                        </w:rPr>
                      </w:pPr>
                      <w:r>
                        <w:rPr>
                          <w:rFonts w:ascii="標楷體" w:hAnsi="標楷體"/>
                          <w:b/>
                          <w:szCs w:val="28"/>
                        </w:rPr>
                        <w:t>注意事項：</w:t>
                      </w:r>
                    </w:p>
                    <w:p w:rsidR="00C63790" w:rsidRDefault="008C3606">
                      <w:pPr>
                        <w:spacing w:line="0" w:lineRule="atLeast"/>
                      </w:pPr>
                      <w:r>
                        <w:rPr>
                          <w:rFonts w:ascii="標楷體" w:hAnsi="標楷體"/>
                          <w:sz w:val="24"/>
                          <w:szCs w:val="24"/>
                        </w:rPr>
                        <w:t>委任人之廠商印章及負責人印章，應與</w:t>
                      </w:r>
                      <w:r>
                        <w:rPr>
                          <w:rFonts w:ascii="標楷體" w:hAnsi="標楷體"/>
                          <w:b/>
                          <w:sz w:val="24"/>
                          <w:szCs w:val="24"/>
                        </w:rPr>
                        <w:t>標單</w:t>
                      </w:r>
                      <w:r>
                        <w:rPr>
                          <w:rFonts w:ascii="標楷體" w:hAnsi="標楷體"/>
                          <w:sz w:val="24"/>
                          <w:szCs w:val="24"/>
                        </w:rPr>
                        <w:t>印章印文或簽名相同（電子投標者除外）。廠商負責人或代理人於</w:t>
                      </w:r>
                      <w:r>
                        <w:rPr>
                          <w:rFonts w:ascii="標楷體" w:hAnsi="標楷體"/>
                          <w:b/>
                          <w:sz w:val="24"/>
                          <w:szCs w:val="24"/>
                        </w:rPr>
                        <w:t>參加減價或比減價時</w:t>
                      </w:r>
                      <w:r>
                        <w:rPr>
                          <w:rFonts w:ascii="標楷體" w:hAnsi="標楷體"/>
                          <w:sz w:val="24"/>
                          <w:szCs w:val="24"/>
                        </w:rPr>
                        <w:t>，應依下列規定之一辦理：</w:t>
                      </w:r>
                    </w:p>
                    <w:p w:rsidR="00C63790" w:rsidRDefault="008C3606">
                      <w:pPr>
                        <w:spacing w:line="0" w:lineRule="atLeast"/>
                        <w:ind w:left="480" w:hanging="480"/>
                        <w:rPr>
                          <w:rFonts w:ascii="標楷體" w:hAnsi="標楷體"/>
                          <w:sz w:val="24"/>
                          <w:szCs w:val="24"/>
                        </w:rPr>
                      </w:pPr>
                      <w:r>
                        <w:rPr>
                          <w:rFonts w:ascii="標楷體" w:hAnsi="標楷體"/>
                          <w:sz w:val="24"/>
                          <w:szCs w:val="24"/>
                        </w:rPr>
                        <w:t>一、國內或國外投標廠商若由負責人親至開標地點，攜帶與標單（兼切結書）相同印章或親自簽名，該負責人應出示其身份證件，無須填寫、出示本授權書。</w:t>
                      </w:r>
                    </w:p>
                    <w:p w:rsidR="00C63790" w:rsidRDefault="008C3606">
                      <w:pPr>
                        <w:tabs>
                          <w:tab w:val="left" w:pos="480"/>
                        </w:tabs>
                        <w:spacing w:line="0" w:lineRule="atLeast"/>
                        <w:ind w:left="480" w:hanging="480"/>
                        <w:textAlignment w:val="auto"/>
                        <w:rPr>
                          <w:rFonts w:ascii="標楷體" w:hAnsi="標楷體"/>
                          <w:sz w:val="24"/>
                          <w:szCs w:val="24"/>
                        </w:rPr>
                      </w:pPr>
                      <w:r>
                        <w:rPr>
                          <w:rFonts w:ascii="標楷體" w:hAnsi="標楷體"/>
                          <w:sz w:val="24"/>
                          <w:szCs w:val="24"/>
                        </w:rPr>
                        <w:t>二、國內投標廠商若由負責人親至開標地點，攜帶「授權使用之廠商名稱及負責人印章」者，應填寫蓋妥本授權書但「代理人姓名」及「身份證字號」乙欄免填寫並由該負責人出示本授權書及其身分證件。</w:t>
                      </w:r>
                    </w:p>
                    <w:p w:rsidR="00C63790" w:rsidRDefault="008C3606">
                      <w:pPr>
                        <w:tabs>
                          <w:tab w:val="left" w:pos="480"/>
                        </w:tabs>
                        <w:spacing w:line="0" w:lineRule="atLeast"/>
                        <w:ind w:left="480" w:hanging="480"/>
                        <w:textAlignment w:val="auto"/>
                        <w:rPr>
                          <w:rFonts w:ascii="標楷體" w:hAnsi="標楷體"/>
                          <w:sz w:val="24"/>
                          <w:szCs w:val="24"/>
                        </w:rPr>
                      </w:pPr>
                      <w:r>
                        <w:rPr>
                          <w:rFonts w:ascii="標楷體" w:hAnsi="標楷體"/>
                          <w:sz w:val="24"/>
                          <w:szCs w:val="24"/>
                        </w:rPr>
                        <w:t>三、國內投標廠商若由代理人出席開標現場，攜帶與標單（兼切結書）相同印章者，應填寫蓋妥本授權書但「授權使用之廠商及負責人印章印文」欄位免蓋章並由該代理人出示本授權書及其身分證件。</w:t>
                      </w:r>
                    </w:p>
                    <w:p w:rsidR="00C63790" w:rsidRDefault="008C3606">
                      <w:pPr>
                        <w:tabs>
                          <w:tab w:val="left" w:pos="480"/>
                        </w:tabs>
                        <w:spacing w:line="0" w:lineRule="atLeast"/>
                        <w:ind w:left="480" w:hanging="480"/>
                        <w:textAlignment w:val="auto"/>
                        <w:rPr>
                          <w:rFonts w:ascii="標楷體" w:hAnsi="標楷體"/>
                          <w:sz w:val="24"/>
                          <w:szCs w:val="24"/>
                        </w:rPr>
                      </w:pPr>
                      <w:r>
                        <w:rPr>
                          <w:rFonts w:ascii="標楷體" w:hAnsi="標楷體"/>
                          <w:sz w:val="24"/>
                          <w:szCs w:val="24"/>
                        </w:rPr>
                        <w:t>四、國內或國外投標廠商若由代理人出席開標現場，攜帶「授權使用之廠商名稱及負責人印章」或「授權使用之代理人印章」或由代理人簽名者，應完整填寫蓋妥或簽署本授</w:t>
                      </w:r>
                      <w:r>
                        <w:rPr>
                          <w:rFonts w:ascii="標楷體" w:hAnsi="標楷體"/>
                          <w:sz w:val="24"/>
                          <w:szCs w:val="24"/>
                        </w:rPr>
                        <w:t>權書並由代理人出示本授權書及其身分證件參與開標。但以授權使用代理人印章或國外廠商以代理人簽名者，免填「授權使用之廠商名稱及負責人印章」。</w:t>
                      </w:r>
                    </w:p>
                  </w:txbxContent>
                </v:textbox>
              </v:shape>
            </w:pict>
          </mc:Fallback>
        </mc:AlternateContent>
      </w:r>
    </w:p>
    <w:p w:rsidR="00C63790" w:rsidRDefault="00C63790">
      <w:pPr>
        <w:spacing w:line="0" w:lineRule="atLeast"/>
        <w:rPr>
          <w:rFonts w:ascii="標楷體" w:hAnsi="標楷體"/>
          <w:sz w:val="32"/>
        </w:rPr>
      </w:pPr>
    </w:p>
    <w:p w:rsidR="00C63790" w:rsidRDefault="00C63790">
      <w:pPr>
        <w:spacing w:line="0" w:lineRule="atLeast"/>
        <w:rPr>
          <w:rFonts w:ascii="標楷體" w:hAnsi="標楷體"/>
          <w:sz w:val="32"/>
        </w:rPr>
      </w:pPr>
    </w:p>
    <w:p w:rsidR="00C63790" w:rsidRDefault="00C63790">
      <w:pPr>
        <w:ind w:left="140" w:right="109" w:firstLine="3203"/>
        <w:rPr>
          <w:b/>
          <w:sz w:val="40"/>
        </w:rPr>
      </w:pPr>
    </w:p>
    <w:p w:rsidR="00C63790" w:rsidRDefault="008C3606">
      <w:pPr>
        <w:ind w:left="140" w:right="109" w:firstLine="3203"/>
        <w:rPr>
          <w:b/>
          <w:sz w:val="40"/>
        </w:rPr>
      </w:pPr>
      <w:r>
        <w:rPr>
          <w:b/>
          <w:sz w:val="40"/>
        </w:rPr>
        <w:t>標</w:t>
      </w:r>
      <w:r>
        <w:rPr>
          <w:b/>
          <w:sz w:val="40"/>
        </w:rPr>
        <w:t xml:space="preserve">         </w:t>
      </w:r>
      <w:r>
        <w:rPr>
          <w:b/>
          <w:sz w:val="40"/>
        </w:rPr>
        <w:t>單</w:t>
      </w:r>
    </w:p>
    <w:p w:rsidR="00C63790" w:rsidRDefault="00C63790">
      <w:pPr>
        <w:spacing w:line="0" w:lineRule="atLeast"/>
        <w:ind w:left="1600" w:hanging="1600"/>
        <w:rPr>
          <w:sz w:val="32"/>
          <w:szCs w:val="32"/>
        </w:rPr>
      </w:pPr>
    </w:p>
    <w:p w:rsidR="00C63790" w:rsidRDefault="00C63790">
      <w:pPr>
        <w:spacing w:line="0" w:lineRule="atLeast"/>
        <w:ind w:left="1600" w:hanging="1600"/>
        <w:rPr>
          <w:sz w:val="32"/>
          <w:szCs w:val="32"/>
        </w:rPr>
      </w:pPr>
    </w:p>
    <w:p w:rsidR="00C63790" w:rsidRDefault="00C63790">
      <w:pPr>
        <w:spacing w:line="0" w:lineRule="atLeast"/>
        <w:ind w:left="1600" w:hanging="1600"/>
        <w:rPr>
          <w:rFonts w:ascii="標楷體" w:hAnsi="標楷體"/>
          <w:sz w:val="32"/>
          <w:szCs w:val="32"/>
        </w:rPr>
      </w:pPr>
    </w:p>
    <w:p w:rsidR="00C63790" w:rsidRDefault="008C3606">
      <w:pPr>
        <w:spacing w:line="0" w:lineRule="atLeast"/>
        <w:ind w:left="1600" w:hanging="1600"/>
      </w:pPr>
      <w:r>
        <w:rPr>
          <w:rFonts w:ascii="標楷體" w:hAnsi="標楷體"/>
          <w:sz w:val="32"/>
          <w:szCs w:val="32"/>
        </w:rPr>
        <w:t>「全自動</w:t>
      </w:r>
      <w:r>
        <w:rPr>
          <w:rFonts w:ascii="標楷體" w:hAnsi="標楷體"/>
          <w:sz w:val="32"/>
          <w:szCs w:val="32"/>
        </w:rPr>
        <w:t>DNA</w:t>
      </w:r>
      <w:r>
        <w:rPr>
          <w:rFonts w:ascii="標楷體" w:hAnsi="標楷體"/>
          <w:sz w:val="32"/>
          <w:szCs w:val="32"/>
        </w:rPr>
        <w:t>分析系統乙組」</w:t>
      </w:r>
      <w:r>
        <w:rPr>
          <w:rFonts w:ascii="標楷體" w:hAnsi="標楷體"/>
          <w:bCs/>
          <w:sz w:val="32"/>
          <w:szCs w:val="32"/>
        </w:rPr>
        <w:t>採購</w:t>
      </w:r>
      <w:r>
        <w:rPr>
          <w:rFonts w:ascii="標楷體" w:hAnsi="標楷體"/>
          <w:sz w:val="32"/>
          <w:szCs w:val="32"/>
        </w:rPr>
        <w:t>案</w:t>
      </w:r>
      <w:r>
        <w:rPr>
          <w:rFonts w:ascii="標楷體" w:hAnsi="標楷體"/>
          <w:b/>
          <w:sz w:val="32"/>
          <w:szCs w:val="32"/>
        </w:rPr>
        <w:t xml:space="preserve">    </w:t>
      </w:r>
    </w:p>
    <w:p w:rsidR="00C63790" w:rsidRDefault="00C63790">
      <w:pPr>
        <w:spacing w:line="0" w:lineRule="atLeast"/>
        <w:ind w:left="1602" w:hanging="1602"/>
        <w:rPr>
          <w:rFonts w:ascii="標楷體" w:hAnsi="標楷體"/>
          <w:b/>
          <w:sz w:val="32"/>
          <w:szCs w:val="32"/>
        </w:rPr>
      </w:pPr>
    </w:p>
    <w:p w:rsidR="00C63790" w:rsidRDefault="008C3606">
      <w:pPr>
        <w:jc w:val="center"/>
        <w:sectPr w:rsidR="00C63790">
          <w:pgSz w:w="11907" w:h="16840"/>
          <w:pgMar w:top="1134" w:right="1418" w:bottom="1134" w:left="1418" w:header="720" w:footer="720" w:gutter="0"/>
          <w:cols w:space="720"/>
          <w:docGrid w:type="lines" w:linePitch="383"/>
        </w:sectPr>
      </w:pPr>
      <w:r>
        <w:t xml:space="preserve">  </w:t>
      </w:r>
      <w:r>
        <w:rPr>
          <w:sz w:val="32"/>
          <w:szCs w:val="32"/>
        </w:rPr>
        <w:t>附件四</w:t>
      </w:r>
    </w:p>
    <w:p w:rsidR="00C63790" w:rsidRDefault="008C3606">
      <w:pPr>
        <w:jc w:val="center"/>
        <w:rPr>
          <w:b/>
          <w:sz w:val="40"/>
          <w:u w:val="single"/>
        </w:rPr>
      </w:pPr>
      <w:r>
        <w:rPr>
          <w:b/>
          <w:sz w:val="40"/>
          <w:u w:val="single"/>
        </w:rPr>
        <w:lastRenderedPageBreak/>
        <w:t>標</w:t>
      </w:r>
      <w:r>
        <w:rPr>
          <w:b/>
          <w:sz w:val="40"/>
          <w:u w:val="single"/>
        </w:rPr>
        <w:t xml:space="preserve">         </w:t>
      </w:r>
      <w:r>
        <w:rPr>
          <w:b/>
          <w:sz w:val="40"/>
          <w:u w:val="single"/>
        </w:rPr>
        <w:t>單</w:t>
      </w:r>
    </w:p>
    <w:p w:rsidR="00C63790" w:rsidRDefault="008C3606">
      <w:pPr>
        <w:jc w:val="center"/>
      </w:pPr>
      <w:r>
        <w:t>（本標單之標價應以</w:t>
      </w:r>
      <w:r>
        <w:rPr>
          <w:u w:val="single"/>
        </w:rPr>
        <w:t>國字大寫</w:t>
      </w:r>
      <w:r>
        <w:t>填寫）</w:t>
      </w:r>
    </w:p>
    <w:p w:rsidR="00C63790" w:rsidRDefault="00C63790">
      <w:pPr>
        <w:jc w:val="center"/>
      </w:pPr>
    </w:p>
    <w:p w:rsidR="00C63790" w:rsidRDefault="008C3606">
      <w:pPr>
        <w:spacing w:line="240" w:lineRule="auto"/>
      </w:pPr>
      <w:r>
        <w:rPr>
          <w:sz w:val="32"/>
        </w:rPr>
        <w:t>採購名稱：</w:t>
      </w:r>
      <w:r>
        <w:rPr>
          <w:b/>
          <w:color w:val="000000"/>
          <w:sz w:val="32"/>
          <w:szCs w:val="28"/>
          <w:u w:val="single"/>
        </w:rPr>
        <w:t>中央警察大學樂群軒</w:t>
      </w:r>
      <w:r>
        <w:rPr>
          <w:b/>
          <w:color w:val="000000"/>
          <w:sz w:val="32"/>
          <w:szCs w:val="28"/>
          <w:u w:val="single"/>
        </w:rPr>
        <w:t>(</w:t>
      </w:r>
      <w:r>
        <w:rPr>
          <w:b/>
          <w:color w:val="000000"/>
          <w:sz w:val="32"/>
          <w:szCs w:val="28"/>
          <w:u w:val="single"/>
        </w:rPr>
        <w:t>飲品部</w:t>
      </w:r>
      <w:r>
        <w:rPr>
          <w:b/>
          <w:color w:val="000000"/>
          <w:sz w:val="32"/>
          <w:szCs w:val="28"/>
          <w:u w:val="single"/>
        </w:rPr>
        <w:t>)</w:t>
      </w:r>
      <w:r>
        <w:rPr>
          <w:b/>
          <w:color w:val="000000"/>
          <w:sz w:val="32"/>
          <w:szCs w:val="28"/>
          <w:u w:val="single"/>
        </w:rPr>
        <w:t>房地公開標租案</w:t>
      </w:r>
    </w:p>
    <w:p w:rsidR="00C63790" w:rsidRDefault="00C63790">
      <w:pPr>
        <w:rPr>
          <w:b/>
          <w:color w:val="000000"/>
          <w:szCs w:val="28"/>
        </w:rPr>
      </w:pPr>
    </w:p>
    <w:p w:rsidR="00C63790" w:rsidRDefault="008C3606">
      <w:pPr>
        <w:rPr>
          <w:sz w:val="32"/>
        </w:rPr>
      </w:pPr>
      <w:r>
        <w:rPr>
          <w:sz w:val="32"/>
        </w:rPr>
        <w:t>標價總額：每月租金新臺幣</w:t>
      </w:r>
      <w:r>
        <w:rPr>
          <w:sz w:val="32"/>
        </w:rPr>
        <w:t xml:space="preserve">                      </w:t>
      </w:r>
      <w:r>
        <w:rPr>
          <w:sz w:val="32"/>
        </w:rPr>
        <w:t>元整</w:t>
      </w:r>
    </w:p>
    <w:p w:rsidR="00C63790" w:rsidRDefault="00C63790">
      <w:pPr>
        <w:rPr>
          <w:sz w:val="32"/>
        </w:rPr>
      </w:pPr>
    </w:p>
    <w:p w:rsidR="00C63790" w:rsidRDefault="00C63790">
      <w:pPr>
        <w:rPr>
          <w:sz w:val="32"/>
        </w:rPr>
      </w:pPr>
    </w:p>
    <w:p w:rsidR="00C63790" w:rsidRDefault="008C3606">
      <w:r>
        <w:rPr>
          <w:sz w:val="32"/>
        </w:rPr>
        <w:t xml:space="preserve">投標廠商：　　　　　　　　　　　</w:t>
      </w:r>
      <w:r>
        <w:rPr>
          <w:sz w:val="32"/>
        </w:rPr>
        <w:t xml:space="preserve">          </w:t>
      </w:r>
      <w:r>
        <w:t>（加蓋廠商印章）</w:t>
      </w:r>
    </w:p>
    <w:p w:rsidR="00C63790" w:rsidRDefault="00C63790"/>
    <w:p w:rsidR="00C63790" w:rsidRDefault="00C63790"/>
    <w:p w:rsidR="00C63790" w:rsidRDefault="00C63790"/>
    <w:p w:rsidR="00C63790" w:rsidRDefault="008C3606">
      <w:r>
        <w:rPr>
          <w:sz w:val="32"/>
        </w:rPr>
        <w:t>負</w:t>
      </w:r>
      <w:r>
        <w:rPr>
          <w:sz w:val="32"/>
        </w:rPr>
        <w:t xml:space="preserve"> </w:t>
      </w:r>
      <w:r>
        <w:rPr>
          <w:sz w:val="32"/>
        </w:rPr>
        <w:t>責</w:t>
      </w:r>
      <w:r>
        <w:rPr>
          <w:sz w:val="32"/>
        </w:rPr>
        <w:t xml:space="preserve"> </w:t>
      </w:r>
      <w:r>
        <w:rPr>
          <w:sz w:val="32"/>
        </w:rPr>
        <w:t xml:space="preserve">人：　　　　　　　　　　</w:t>
      </w:r>
      <w:r>
        <w:rPr>
          <w:sz w:val="32"/>
        </w:rPr>
        <w:t xml:space="preserve">            </w:t>
      </w:r>
      <w:r>
        <w:t>（加蓋負責人印章）</w:t>
      </w:r>
    </w:p>
    <w:p w:rsidR="00C63790" w:rsidRDefault="00C63790"/>
    <w:p w:rsidR="00C63790" w:rsidRDefault="00C63790"/>
    <w:p w:rsidR="00C63790" w:rsidRDefault="008C3606">
      <w:pPr>
        <w:ind w:firstLine="564"/>
      </w:pPr>
      <w:r>
        <w:t>開標結果合於招標文件規定之投標廠商之最高標價低於底價時，由該最高標廠商議價一次；議價結果仍低於底價時，得由所有合於招標文件規定之投標廠商重新比減價格，比減價格不得逾三次。</w:t>
      </w:r>
    </w:p>
    <w:p w:rsidR="00C63790" w:rsidRDefault="008C3606">
      <w:pPr>
        <w:ind w:firstLine="564"/>
      </w:pPr>
      <w:r>
        <w:rPr>
          <w:rFonts w:ascii="標楷體" w:hAnsi="標楷體"/>
          <w:b/>
          <w:u w:val="single"/>
        </w:rPr>
        <w:t>標價低於參考底價者為不合格標，不予議價機會。</w:t>
      </w:r>
    </w:p>
    <w:p w:rsidR="00C63790" w:rsidRDefault="00C63790">
      <w:pPr>
        <w:ind w:firstLine="564"/>
      </w:pPr>
    </w:p>
    <w:p w:rsidR="00C63790" w:rsidRDefault="008C3606">
      <w:r>
        <w:t xml:space="preserve">承辦開標人員：　</w:t>
      </w:r>
      <w:r>
        <w:t xml:space="preserve">   </w:t>
      </w:r>
      <w:r>
        <w:t xml:space="preserve">　　　　　　　　主持開標人員：</w:t>
      </w:r>
      <w:r>
        <w:t xml:space="preserve"> </w:t>
      </w:r>
      <w:r>
        <w:t xml:space="preserve">　　　　　　　　　</w:t>
      </w:r>
      <w:r>
        <w:t xml:space="preserve">            </w:t>
      </w:r>
    </w:p>
    <w:p w:rsidR="00C63790" w:rsidRDefault="00C63790"/>
    <w:p w:rsidR="00C63790" w:rsidRDefault="00C63790"/>
    <w:p w:rsidR="00C63790" w:rsidRDefault="008C3606">
      <w:pPr>
        <w:jc w:val="both"/>
      </w:pPr>
      <w:r>
        <w:t>會辦開標人員：</w:t>
      </w:r>
    </w:p>
    <w:p w:rsidR="00C63790" w:rsidRDefault="00C63790">
      <w:pPr>
        <w:jc w:val="both"/>
      </w:pPr>
    </w:p>
    <w:p w:rsidR="00C63790" w:rsidRDefault="00C63790">
      <w:pPr>
        <w:jc w:val="both"/>
      </w:pPr>
    </w:p>
    <w:p w:rsidR="00C63790" w:rsidRDefault="00C63790">
      <w:pPr>
        <w:jc w:val="both"/>
      </w:pPr>
    </w:p>
    <w:p w:rsidR="00C63790" w:rsidRDefault="00C63790">
      <w:pPr>
        <w:jc w:val="both"/>
      </w:pPr>
    </w:p>
    <w:p w:rsidR="00C63790" w:rsidRDefault="00C63790">
      <w:pPr>
        <w:jc w:val="both"/>
      </w:pPr>
    </w:p>
    <w:p w:rsidR="00C63790" w:rsidRDefault="00C63790">
      <w:pPr>
        <w:pStyle w:val="11"/>
        <w:spacing w:line="340" w:lineRule="exact"/>
        <w:jc w:val="center"/>
        <w:rPr>
          <w:rFonts w:ascii="標楷體" w:eastAsia="標楷體" w:hAnsi="標楷體" w:cs="Arial Unicode MS"/>
          <w:b/>
          <w:sz w:val="28"/>
        </w:rPr>
      </w:pPr>
    </w:p>
    <w:p w:rsidR="00C63790" w:rsidRDefault="008C3606">
      <w:pPr>
        <w:pStyle w:val="11"/>
        <w:spacing w:line="340" w:lineRule="exact"/>
        <w:jc w:val="center"/>
      </w:pPr>
      <w:r>
        <w:rPr>
          <w:rFonts w:ascii="標楷體" w:eastAsia="標楷體" w:hAnsi="標楷體" w:cs="Arial Unicode MS"/>
          <w:b/>
          <w:sz w:val="28"/>
        </w:rPr>
        <w:lastRenderedPageBreak/>
        <w:t xml:space="preserve">投　標　廠　商　聲　明　書　</w:t>
      </w:r>
    </w:p>
    <w:p w:rsidR="00C63790" w:rsidRDefault="00C63790">
      <w:pPr>
        <w:pStyle w:val="11"/>
        <w:spacing w:line="160" w:lineRule="exact"/>
        <w:jc w:val="center"/>
        <w:rPr>
          <w:rFonts w:ascii="標楷體" w:eastAsia="標楷體" w:hAnsi="標楷體" w:cs="Arial Unicode MS"/>
          <w:sz w:val="16"/>
        </w:rPr>
      </w:pPr>
    </w:p>
    <w:p w:rsidR="00C63790" w:rsidRDefault="008C3606">
      <w:pPr>
        <w:pStyle w:val="11"/>
        <w:spacing w:after="120" w:line="260" w:lineRule="exact"/>
        <w:jc w:val="both"/>
      </w:pPr>
      <w:r>
        <w:rPr>
          <w:rFonts w:ascii="標楷體" w:eastAsia="標楷體" w:hAnsi="標楷體" w:cs="Arial Unicode MS"/>
          <w:spacing w:val="-4"/>
        </w:rPr>
        <w:t>本廠商參加</w:t>
      </w:r>
      <w:r>
        <w:rPr>
          <w:rFonts w:ascii="標楷體" w:eastAsia="標楷體" w:hAnsi="標楷體" w:cs="Arial Unicode MS"/>
          <w:b/>
          <w:color w:val="FF0000"/>
          <w:spacing w:val="-4"/>
          <w:u w:val="single"/>
        </w:rPr>
        <w:t>中央警察大學</w:t>
      </w:r>
      <w:r>
        <w:rPr>
          <w:rFonts w:ascii="標楷體" w:eastAsia="標楷體" w:hAnsi="標楷體" w:cs="Arial Unicode MS"/>
          <w:spacing w:val="-4"/>
        </w:rPr>
        <w:t>招標採購</w:t>
      </w:r>
      <w:r>
        <w:rPr>
          <w:rFonts w:ascii="標楷體" w:eastAsia="標楷體" w:hAnsi="標楷體" w:cs="Arial Unicode MS"/>
          <w:b/>
          <w:color w:val="FF0000"/>
          <w:spacing w:val="-4"/>
          <w:u w:val="single"/>
        </w:rPr>
        <w:t>中央警察大學樂群軒</w:t>
      </w:r>
      <w:r>
        <w:rPr>
          <w:rFonts w:ascii="標楷體" w:eastAsia="標楷體" w:hAnsi="標楷體" w:cs="Arial Unicode MS"/>
          <w:b/>
          <w:color w:val="FF0000"/>
          <w:spacing w:val="-4"/>
          <w:u w:val="single"/>
        </w:rPr>
        <w:t>(</w:t>
      </w:r>
      <w:r>
        <w:rPr>
          <w:rFonts w:ascii="標楷體" w:eastAsia="標楷體" w:hAnsi="標楷體" w:cs="Arial Unicode MS"/>
          <w:b/>
          <w:color w:val="FF0000"/>
          <w:spacing w:val="-4"/>
          <w:u w:val="single"/>
        </w:rPr>
        <w:t>飲品部</w:t>
      </w:r>
      <w:r>
        <w:rPr>
          <w:rFonts w:ascii="標楷體" w:eastAsia="標楷體" w:hAnsi="標楷體" w:cs="Arial Unicode MS"/>
          <w:b/>
          <w:color w:val="FF0000"/>
          <w:spacing w:val="-4"/>
          <w:u w:val="single"/>
        </w:rPr>
        <w:t>)</w:t>
      </w:r>
      <w:r>
        <w:rPr>
          <w:rFonts w:ascii="標楷體" w:eastAsia="標楷體" w:hAnsi="標楷體" w:cs="Arial Unicode MS"/>
          <w:b/>
          <w:color w:val="FF0000"/>
          <w:spacing w:val="-4"/>
          <w:u w:val="single"/>
        </w:rPr>
        <w:t>房地公開標租案</w:t>
      </w:r>
      <w:r>
        <w:rPr>
          <w:rFonts w:ascii="標楷體" w:eastAsia="標楷體" w:hAnsi="標楷體" w:cs="Arial Unicode MS"/>
          <w:spacing w:val="-4"/>
        </w:rPr>
        <w:t>案之投標，茲聲明如下：</w:t>
      </w:r>
    </w:p>
    <w:tbl>
      <w:tblPr>
        <w:tblW w:w="10228" w:type="dxa"/>
        <w:tblInd w:w="17" w:type="dxa"/>
        <w:tblLayout w:type="fixed"/>
        <w:tblCellMar>
          <w:left w:w="10" w:type="dxa"/>
          <w:right w:w="10" w:type="dxa"/>
        </w:tblCellMar>
        <w:tblLook w:val="0000" w:firstRow="0" w:lastRow="0" w:firstColumn="0" w:lastColumn="0" w:noHBand="0" w:noVBand="0"/>
      </w:tblPr>
      <w:tblGrid>
        <w:gridCol w:w="567"/>
        <w:gridCol w:w="7501"/>
        <w:gridCol w:w="1080"/>
        <w:gridCol w:w="1080"/>
      </w:tblGrid>
      <w:tr w:rsidR="00C63790">
        <w:tblPrEx>
          <w:tblCellMar>
            <w:top w:w="0" w:type="dxa"/>
            <w:bottom w:w="0" w:type="dxa"/>
          </w:tblCellMar>
        </w:tblPrEx>
        <w:tc>
          <w:tcPr>
            <w:tcW w:w="567" w:type="dxa"/>
            <w:tcBorders>
              <w:top w:val="double" w:sz="12" w:space="0" w:color="000000"/>
              <w:left w:val="double" w:sz="12" w:space="0" w:color="000000"/>
              <w:right w:val="single" w:sz="6" w:space="0" w:color="000000"/>
            </w:tcBorders>
            <w:shd w:val="clear" w:color="auto" w:fill="auto"/>
            <w:tcMar>
              <w:top w:w="0" w:type="dxa"/>
              <w:left w:w="45" w:type="dxa"/>
              <w:bottom w:w="0" w:type="dxa"/>
              <w:right w:w="45" w:type="dxa"/>
            </w:tcMar>
          </w:tcPr>
          <w:p w:rsidR="00C63790" w:rsidRDefault="008C3606">
            <w:pPr>
              <w:pStyle w:val="11"/>
              <w:spacing w:line="220" w:lineRule="exact"/>
              <w:jc w:val="center"/>
            </w:pPr>
            <w:r>
              <w:rPr>
                <w:rFonts w:ascii="標楷體" w:eastAsia="標楷體" w:hAnsi="標楷體" w:cs="Arial Unicode MS"/>
                <w:b/>
                <w:szCs w:val="24"/>
              </w:rPr>
              <w:t>項次</w:t>
            </w:r>
          </w:p>
        </w:tc>
        <w:tc>
          <w:tcPr>
            <w:tcW w:w="7501" w:type="dxa"/>
            <w:tcBorders>
              <w:top w:val="double" w:sz="12" w:space="0" w:color="000000"/>
              <w:left w:val="single" w:sz="6" w:space="0" w:color="000000"/>
              <w:right w:val="single" w:sz="6" w:space="0" w:color="000000"/>
            </w:tcBorders>
            <w:shd w:val="clear" w:color="auto" w:fill="auto"/>
            <w:tcMar>
              <w:top w:w="0" w:type="dxa"/>
              <w:left w:w="45" w:type="dxa"/>
              <w:bottom w:w="0" w:type="dxa"/>
              <w:right w:w="45" w:type="dxa"/>
            </w:tcMar>
          </w:tcPr>
          <w:p w:rsidR="00C63790" w:rsidRDefault="008C3606">
            <w:pPr>
              <w:pStyle w:val="11"/>
              <w:spacing w:line="220" w:lineRule="exact"/>
              <w:jc w:val="center"/>
            </w:pPr>
            <w:r>
              <w:rPr>
                <w:rFonts w:ascii="標楷體" w:eastAsia="標楷體" w:hAnsi="標楷體" w:cs="Arial Unicode MS"/>
                <w:b/>
                <w:szCs w:val="24"/>
              </w:rPr>
              <w:t>聲明事項</w:t>
            </w:r>
          </w:p>
        </w:tc>
        <w:tc>
          <w:tcPr>
            <w:tcW w:w="1080" w:type="dxa"/>
            <w:tcBorders>
              <w:top w:val="double" w:sz="12" w:space="0" w:color="000000"/>
              <w:left w:val="single" w:sz="6" w:space="0" w:color="000000"/>
              <w:right w:val="single" w:sz="6" w:space="0" w:color="000000"/>
            </w:tcBorders>
            <w:shd w:val="clear" w:color="auto" w:fill="auto"/>
            <w:tcMar>
              <w:top w:w="0" w:type="dxa"/>
              <w:left w:w="45" w:type="dxa"/>
              <w:bottom w:w="0" w:type="dxa"/>
              <w:right w:w="45" w:type="dxa"/>
            </w:tcMar>
          </w:tcPr>
          <w:p w:rsidR="00C63790" w:rsidRDefault="008C3606">
            <w:pPr>
              <w:pStyle w:val="11"/>
              <w:spacing w:line="220" w:lineRule="exact"/>
              <w:jc w:val="center"/>
            </w:pPr>
            <w:r>
              <w:rPr>
                <w:rFonts w:ascii="標楷體" w:eastAsia="標楷體" w:hAnsi="標楷體" w:cs="Arial Unicode MS"/>
                <w:b/>
                <w:szCs w:val="24"/>
              </w:rPr>
              <w:t>是</w:t>
            </w:r>
            <w:r>
              <w:rPr>
                <w:rFonts w:ascii="標楷體" w:eastAsia="標楷體" w:hAnsi="標楷體" w:cs="Arial Unicode MS"/>
                <w:b/>
                <w:szCs w:val="24"/>
              </w:rPr>
              <w:t>(</w:t>
            </w:r>
            <w:r>
              <w:rPr>
                <w:rFonts w:ascii="標楷體" w:eastAsia="標楷體" w:hAnsi="標楷體" w:cs="Arial Unicode MS"/>
                <w:b/>
                <w:szCs w:val="24"/>
              </w:rPr>
              <w:t>打Ｖ</w:t>
            </w:r>
            <w:r>
              <w:rPr>
                <w:rFonts w:ascii="標楷體" w:eastAsia="標楷體" w:hAnsi="標楷體" w:cs="Arial Unicode MS"/>
                <w:b/>
                <w:szCs w:val="24"/>
              </w:rPr>
              <w:t>)</w:t>
            </w:r>
          </w:p>
        </w:tc>
        <w:tc>
          <w:tcPr>
            <w:tcW w:w="1080" w:type="dxa"/>
            <w:tcBorders>
              <w:top w:val="double" w:sz="12" w:space="0" w:color="000000"/>
              <w:left w:val="single" w:sz="6" w:space="0" w:color="000000"/>
              <w:right w:val="double" w:sz="12" w:space="0" w:color="000000"/>
            </w:tcBorders>
            <w:shd w:val="clear" w:color="auto" w:fill="auto"/>
            <w:tcMar>
              <w:top w:w="0" w:type="dxa"/>
              <w:left w:w="45" w:type="dxa"/>
              <w:bottom w:w="0" w:type="dxa"/>
              <w:right w:w="45" w:type="dxa"/>
            </w:tcMar>
          </w:tcPr>
          <w:p w:rsidR="00C63790" w:rsidRDefault="008C3606">
            <w:pPr>
              <w:pStyle w:val="11"/>
              <w:spacing w:line="220" w:lineRule="exact"/>
              <w:jc w:val="center"/>
            </w:pPr>
            <w:r>
              <w:rPr>
                <w:rFonts w:ascii="標楷體" w:eastAsia="標楷體" w:hAnsi="標楷體" w:cs="Arial Unicode MS"/>
                <w:b/>
                <w:szCs w:val="24"/>
              </w:rPr>
              <w:t>否</w:t>
            </w:r>
            <w:r>
              <w:rPr>
                <w:rFonts w:ascii="標楷體" w:eastAsia="標楷體" w:hAnsi="標楷體" w:cs="Arial Unicode MS"/>
                <w:b/>
                <w:szCs w:val="24"/>
              </w:rPr>
              <w:t>(</w:t>
            </w:r>
            <w:r>
              <w:rPr>
                <w:rFonts w:ascii="標楷體" w:eastAsia="標楷體" w:hAnsi="標楷體" w:cs="Arial Unicode MS"/>
                <w:b/>
                <w:szCs w:val="24"/>
              </w:rPr>
              <w:t>打Ｖ</w:t>
            </w:r>
            <w:r>
              <w:rPr>
                <w:rFonts w:ascii="標楷體" w:eastAsia="標楷體" w:hAnsi="標楷體" w:cs="Arial Unicode MS"/>
                <w:b/>
                <w:szCs w:val="24"/>
              </w:rPr>
              <w:t>)</w:t>
            </w:r>
          </w:p>
        </w:tc>
      </w:tr>
      <w:tr w:rsidR="00C63790">
        <w:tblPrEx>
          <w:tblCellMar>
            <w:top w:w="0" w:type="dxa"/>
            <w:bottom w:w="0" w:type="dxa"/>
          </w:tblCellMar>
        </w:tblPrEx>
        <w:tc>
          <w:tcPr>
            <w:tcW w:w="567" w:type="dxa"/>
            <w:tcBorders>
              <w:top w:val="single" w:sz="6" w:space="0" w:color="000000"/>
              <w:left w:val="double" w:sz="12" w:space="0" w:color="000000"/>
              <w:right w:val="single" w:sz="6" w:space="0" w:color="000000"/>
            </w:tcBorders>
            <w:shd w:val="clear" w:color="auto" w:fill="auto"/>
            <w:tcMar>
              <w:top w:w="0" w:type="dxa"/>
              <w:left w:w="45" w:type="dxa"/>
              <w:bottom w:w="0" w:type="dxa"/>
              <w:right w:w="45" w:type="dxa"/>
            </w:tcMar>
          </w:tcPr>
          <w:p w:rsidR="00C63790" w:rsidRDefault="008C3606">
            <w:pPr>
              <w:pStyle w:val="11"/>
              <w:spacing w:line="240" w:lineRule="exact"/>
              <w:jc w:val="center"/>
            </w:pPr>
            <w:r>
              <w:rPr>
                <w:rFonts w:ascii="標楷體" w:eastAsia="標楷體" w:hAnsi="標楷體" w:cs="Arial Unicode MS"/>
                <w:szCs w:val="24"/>
              </w:rPr>
              <w:t>一</w:t>
            </w:r>
          </w:p>
        </w:tc>
        <w:tc>
          <w:tcPr>
            <w:tcW w:w="7501" w:type="dxa"/>
            <w:tcBorders>
              <w:top w:val="single" w:sz="6" w:space="0" w:color="000000"/>
              <w:left w:val="single" w:sz="6" w:space="0" w:color="000000"/>
              <w:right w:val="single" w:sz="6" w:space="0" w:color="000000"/>
            </w:tcBorders>
            <w:shd w:val="clear" w:color="auto" w:fill="auto"/>
            <w:tcMar>
              <w:top w:w="0" w:type="dxa"/>
              <w:left w:w="45" w:type="dxa"/>
              <w:bottom w:w="0" w:type="dxa"/>
              <w:right w:w="45" w:type="dxa"/>
            </w:tcMar>
          </w:tcPr>
          <w:p w:rsidR="00C63790" w:rsidRDefault="008C3606">
            <w:pPr>
              <w:pStyle w:val="11"/>
              <w:spacing w:line="240" w:lineRule="exact"/>
              <w:jc w:val="both"/>
            </w:pPr>
            <w:r>
              <w:rPr>
                <w:rFonts w:ascii="標楷體" w:eastAsia="標楷體" w:hAnsi="標楷體" w:cs="Arial Unicode MS"/>
                <w:szCs w:val="24"/>
              </w:rPr>
              <w:t>本廠商之營業項目不符合公司法或商業登記法規定，無法於得標後作為簽約廠商，合法履行契約。</w:t>
            </w:r>
          </w:p>
        </w:tc>
        <w:tc>
          <w:tcPr>
            <w:tcW w:w="1080" w:type="dxa"/>
            <w:tcBorders>
              <w:top w:val="single" w:sz="6" w:space="0" w:color="000000"/>
              <w:left w:val="single" w:sz="6" w:space="0" w:color="000000"/>
              <w:right w:val="single" w:sz="6" w:space="0" w:color="000000"/>
            </w:tcBorders>
            <w:shd w:val="clear" w:color="auto" w:fill="auto"/>
            <w:tcMar>
              <w:top w:w="0" w:type="dxa"/>
              <w:left w:w="45" w:type="dxa"/>
              <w:bottom w:w="0" w:type="dxa"/>
              <w:right w:w="45" w:type="dxa"/>
            </w:tcMar>
          </w:tcPr>
          <w:p w:rsidR="00C63790" w:rsidRDefault="00C63790">
            <w:pPr>
              <w:pStyle w:val="11"/>
              <w:spacing w:line="240" w:lineRule="exact"/>
              <w:jc w:val="both"/>
              <w:rPr>
                <w:rFonts w:ascii="標楷體" w:eastAsia="標楷體" w:hAnsi="標楷體" w:cs="Arial Unicode MS"/>
                <w:szCs w:val="24"/>
              </w:rPr>
            </w:pPr>
          </w:p>
        </w:tc>
        <w:tc>
          <w:tcPr>
            <w:tcW w:w="1080" w:type="dxa"/>
            <w:tcBorders>
              <w:top w:val="single" w:sz="6" w:space="0" w:color="000000"/>
              <w:left w:val="single" w:sz="6" w:space="0" w:color="000000"/>
              <w:right w:val="double" w:sz="12" w:space="0" w:color="000000"/>
            </w:tcBorders>
            <w:shd w:val="clear" w:color="auto" w:fill="auto"/>
            <w:tcMar>
              <w:top w:w="0" w:type="dxa"/>
              <w:left w:w="45" w:type="dxa"/>
              <w:bottom w:w="0" w:type="dxa"/>
              <w:right w:w="45" w:type="dxa"/>
            </w:tcMar>
          </w:tcPr>
          <w:p w:rsidR="00C63790" w:rsidRDefault="00C63790">
            <w:pPr>
              <w:pStyle w:val="11"/>
              <w:spacing w:line="240" w:lineRule="exact"/>
              <w:jc w:val="both"/>
              <w:rPr>
                <w:rFonts w:ascii="標楷體" w:eastAsia="標楷體" w:hAnsi="標楷體" w:cs="Arial Unicode MS"/>
                <w:szCs w:val="24"/>
              </w:rPr>
            </w:pPr>
          </w:p>
        </w:tc>
      </w:tr>
      <w:tr w:rsidR="00C63790">
        <w:tblPrEx>
          <w:tblCellMar>
            <w:top w:w="0" w:type="dxa"/>
            <w:bottom w:w="0" w:type="dxa"/>
          </w:tblCellMar>
        </w:tblPrEx>
        <w:tc>
          <w:tcPr>
            <w:tcW w:w="567" w:type="dxa"/>
            <w:tcBorders>
              <w:top w:val="single" w:sz="4" w:space="0" w:color="000000"/>
              <w:left w:val="double" w:sz="12" w:space="0" w:color="000000"/>
              <w:bottom w:val="single" w:sz="4" w:space="0" w:color="000000"/>
              <w:right w:val="single" w:sz="6" w:space="0" w:color="000000"/>
            </w:tcBorders>
            <w:shd w:val="clear" w:color="auto" w:fill="auto"/>
            <w:tcMar>
              <w:top w:w="0" w:type="dxa"/>
              <w:left w:w="45" w:type="dxa"/>
              <w:bottom w:w="0" w:type="dxa"/>
              <w:right w:w="45" w:type="dxa"/>
            </w:tcMar>
          </w:tcPr>
          <w:p w:rsidR="00C63790" w:rsidRDefault="008C3606">
            <w:pPr>
              <w:pStyle w:val="11"/>
              <w:spacing w:line="240" w:lineRule="exact"/>
              <w:jc w:val="center"/>
            </w:pPr>
            <w:r>
              <w:rPr>
                <w:rFonts w:ascii="標楷體" w:eastAsia="標楷體" w:hAnsi="標楷體" w:cs="Arial Unicode MS"/>
                <w:szCs w:val="24"/>
              </w:rPr>
              <w:t>二</w:t>
            </w:r>
          </w:p>
        </w:tc>
        <w:tc>
          <w:tcPr>
            <w:tcW w:w="7501" w:type="dxa"/>
            <w:tcBorders>
              <w:top w:val="single" w:sz="4" w:space="0" w:color="000000"/>
              <w:left w:val="single" w:sz="6" w:space="0" w:color="000000"/>
              <w:bottom w:val="single" w:sz="4" w:space="0" w:color="000000"/>
              <w:right w:val="single" w:sz="6" w:space="0" w:color="000000"/>
            </w:tcBorders>
            <w:shd w:val="clear" w:color="auto" w:fill="auto"/>
            <w:tcMar>
              <w:top w:w="0" w:type="dxa"/>
              <w:left w:w="45" w:type="dxa"/>
              <w:bottom w:w="0" w:type="dxa"/>
              <w:right w:w="45" w:type="dxa"/>
            </w:tcMar>
          </w:tcPr>
          <w:p w:rsidR="00C63790" w:rsidRDefault="008C3606">
            <w:pPr>
              <w:pStyle w:val="11"/>
              <w:spacing w:line="240" w:lineRule="exact"/>
              <w:jc w:val="both"/>
            </w:pPr>
            <w:r>
              <w:rPr>
                <w:rFonts w:ascii="標楷體" w:eastAsia="標楷體" w:hAnsi="標楷體" w:cs="Arial Unicode MS"/>
                <w:szCs w:val="24"/>
              </w:rPr>
              <w:t>本廠商有違反政府採購法（以下簡稱採購法）施行細則第</w:t>
            </w:r>
            <w:r>
              <w:rPr>
                <w:rFonts w:ascii="標楷體" w:eastAsia="標楷體" w:hAnsi="標楷體" w:cs="Arial Unicode MS"/>
                <w:szCs w:val="24"/>
              </w:rPr>
              <w:t>33</w:t>
            </w:r>
            <w:r>
              <w:rPr>
                <w:rFonts w:ascii="標楷體" w:eastAsia="標楷體" w:hAnsi="標楷體" w:cs="Arial Unicode MS"/>
                <w:szCs w:val="24"/>
              </w:rPr>
              <w:t>條之情形。</w:t>
            </w:r>
          </w:p>
        </w:tc>
        <w:tc>
          <w:tcPr>
            <w:tcW w:w="1080" w:type="dxa"/>
            <w:tcBorders>
              <w:top w:val="single" w:sz="4" w:space="0" w:color="000000"/>
              <w:left w:val="single" w:sz="6" w:space="0" w:color="000000"/>
              <w:bottom w:val="single" w:sz="4" w:space="0" w:color="000000"/>
              <w:right w:val="single" w:sz="6" w:space="0" w:color="000000"/>
            </w:tcBorders>
            <w:shd w:val="clear" w:color="auto" w:fill="auto"/>
            <w:tcMar>
              <w:top w:w="0" w:type="dxa"/>
              <w:left w:w="45" w:type="dxa"/>
              <w:bottom w:w="0" w:type="dxa"/>
              <w:right w:w="45" w:type="dxa"/>
            </w:tcMar>
          </w:tcPr>
          <w:p w:rsidR="00C63790" w:rsidRDefault="00C63790">
            <w:pPr>
              <w:pStyle w:val="11"/>
              <w:spacing w:line="240" w:lineRule="exact"/>
              <w:jc w:val="both"/>
              <w:rPr>
                <w:rFonts w:ascii="標楷體" w:eastAsia="標楷體" w:hAnsi="標楷體" w:cs="Arial Unicode MS"/>
                <w:szCs w:val="24"/>
              </w:rPr>
            </w:pPr>
          </w:p>
        </w:tc>
        <w:tc>
          <w:tcPr>
            <w:tcW w:w="1080" w:type="dxa"/>
            <w:tcBorders>
              <w:top w:val="single" w:sz="4" w:space="0" w:color="000000"/>
              <w:left w:val="single" w:sz="6" w:space="0" w:color="000000"/>
              <w:bottom w:val="single" w:sz="4" w:space="0" w:color="000000"/>
              <w:right w:val="double" w:sz="12" w:space="0" w:color="000000"/>
            </w:tcBorders>
            <w:shd w:val="clear" w:color="auto" w:fill="auto"/>
            <w:tcMar>
              <w:top w:w="0" w:type="dxa"/>
              <w:left w:w="45" w:type="dxa"/>
              <w:bottom w:w="0" w:type="dxa"/>
              <w:right w:w="45" w:type="dxa"/>
            </w:tcMar>
          </w:tcPr>
          <w:p w:rsidR="00C63790" w:rsidRDefault="00C63790">
            <w:pPr>
              <w:pStyle w:val="11"/>
              <w:spacing w:line="240" w:lineRule="exact"/>
              <w:jc w:val="both"/>
              <w:rPr>
                <w:rFonts w:ascii="標楷體" w:eastAsia="標楷體" w:hAnsi="標楷體" w:cs="Arial Unicode MS"/>
                <w:szCs w:val="24"/>
              </w:rPr>
            </w:pPr>
          </w:p>
        </w:tc>
      </w:tr>
      <w:tr w:rsidR="00C63790">
        <w:tblPrEx>
          <w:tblCellMar>
            <w:top w:w="0" w:type="dxa"/>
            <w:bottom w:w="0" w:type="dxa"/>
          </w:tblCellMar>
        </w:tblPrEx>
        <w:tc>
          <w:tcPr>
            <w:tcW w:w="567" w:type="dxa"/>
            <w:tcBorders>
              <w:left w:val="double" w:sz="12" w:space="0" w:color="000000"/>
              <w:bottom w:val="single" w:sz="6" w:space="0" w:color="000000"/>
              <w:right w:val="single" w:sz="6" w:space="0" w:color="000000"/>
            </w:tcBorders>
            <w:shd w:val="clear" w:color="auto" w:fill="auto"/>
            <w:tcMar>
              <w:top w:w="0" w:type="dxa"/>
              <w:left w:w="45" w:type="dxa"/>
              <w:bottom w:w="0" w:type="dxa"/>
              <w:right w:w="45" w:type="dxa"/>
            </w:tcMar>
          </w:tcPr>
          <w:p w:rsidR="00C63790" w:rsidRDefault="008C3606">
            <w:pPr>
              <w:pStyle w:val="11"/>
              <w:spacing w:line="240" w:lineRule="exact"/>
              <w:jc w:val="center"/>
            </w:pPr>
            <w:r>
              <w:rPr>
                <w:rFonts w:ascii="標楷體" w:eastAsia="標楷體" w:hAnsi="標楷體" w:cs="Arial Unicode MS"/>
                <w:szCs w:val="24"/>
              </w:rPr>
              <w:t>三</w:t>
            </w:r>
          </w:p>
        </w:tc>
        <w:tc>
          <w:tcPr>
            <w:tcW w:w="7501" w:type="dxa"/>
            <w:tcBorders>
              <w:left w:val="single" w:sz="6" w:space="0" w:color="000000"/>
              <w:bottom w:val="single" w:sz="6" w:space="0" w:color="000000"/>
              <w:right w:val="single" w:sz="6" w:space="0" w:color="000000"/>
            </w:tcBorders>
            <w:shd w:val="clear" w:color="auto" w:fill="auto"/>
            <w:tcMar>
              <w:top w:w="0" w:type="dxa"/>
              <w:left w:w="45" w:type="dxa"/>
              <w:bottom w:w="0" w:type="dxa"/>
              <w:right w:w="45" w:type="dxa"/>
            </w:tcMar>
          </w:tcPr>
          <w:p w:rsidR="00C63790" w:rsidRDefault="008C3606">
            <w:pPr>
              <w:pStyle w:val="11"/>
              <w:spacing w:line="240" w:lineRule="exact"/>
              <w:jc w:val="both"/>
            </w:pPr>
            <w:r>
              <w:rPr>
                <w:rFonts w:ascii="標楷體" w:eastAsia="標楷體" w:hAnsi="標楷體" w:cs="Arial Unicode MS"/>
                <w:szCs w:val="24"/>
              </w:rPr>
              <w:t>本廠商是採購法第</w:t>
            </w:r>
            <w:r>
              <w:rPr>
                <w:rFonts w:ascii="標楷體" w:eastAsia="標楷體" w:hAnsi="標楷體" w:cs="Arial Unicode MS"/>
                <w:szCs w:val="24"/>
              </w:rPr>
              <w:t>38</w:t>
            </w:r>
            <w:r>
              <w:rPr>
                <w:rFonts w:ascii="標楷體" w:eastAsia="標楷體" w:hAnsi="標楷體" w:cs="Arial Unicode MS"/>
                <w:szCs w:val="24"/>
              </w:rPr>
              <w:t>條規定之政黨或與政黨具關係企業關係之廠商。</w:t>
            </w:r>
          </w:p>
        </w:tc>
        <w:tc>
          <w:tcPr>
            <w:tcW w:w="1080" w:type="dxa"/>
            <w:tcBorders>
              <w:left w:val="single" w:sz="6" w:space="0" w:color="000000"/>
              <w:bottom w:val="single" w:sz="6" w:space="0" w:color="000000"/>
              <w:right w:val="single" w:sz="6" w:space="0" w:color="000000"/>
            </w:tcBorders>
            <w:shd w:val="clear" w:color="auto" w:fill="auto"/>
            <w:tcMar>
              <w:top w:w="0" w:type="dxa"/>
              <w:left w:w="45" w:type="dxa"/>
              <w:bottom w:w="0" w:type="dxa"/>
              <w:right w:w="45" w:type="dxa"/>
            </w:tcMar>
          </w:tcPr>
          <w:p w:rsidR="00C63790" w:rsidRDefault="00C63790">
            <w:pPr>
              <w:pStyle w:val="11"/>
              <w:spacing w:line="240" w:lineRule="exact"/>
              <w:jc w:val="both"/>
              <w:rPr>
                <w:rFonts w:ascii="標楷體" w:eastAsia="標楷體" w:hAnsi="標楷體" w:cs="Arial Unicode MS"/>
                <w:szCs w:val="24"/>
              </w:rPr>
            </w:pPr>
          </w:p>
        </w:tc>
        <w:tc>
          <w:tcPr>
            <w:tcW w:w="1080" w:type="dxa"/>
            <w:tcBorders>
              <w:left w:val="single" w:sz="6" w:space="0" w:color="000000"/>
              <w:bottom w:val="single" w:sz="6" w:space="0" w:color="000000"/>
              <w:right w:val="double" w:sz="12" w:space="0" w:color="000000"/>
            </w:tcBorders>
            <w:shd w:val="clear" w:color="auto" w:fill="auto"/>
            <w:tcMar>
              <w:top w:w="0" w:type="dxa"/>
              <w:left w:w="45" w:type="dxa"/>
              <w:bottom w:w="0" w:type="dxa"/>
              <w:right w:w="45" w:type="dxa"/>
            </w:tcMar>
          </w:tcPr>
          <w:p w:rsidR="00C63790" w:rsidRDefault="00C63790">
            <w:pPr>
              <w:pStyle w:val="11"/>
              <w:spacing w:line="240" w:lineRule="exact"/>
              <w:jc w:val="both"/>
              <w:rPr>
                <w:rFonts w:ascii="標楷體" w:eastAsia="標楷體" w:hAnsi="標楷體" w:cs="Arial Unicode MS"/>
                <w:szCs w:val="24"/>
              </w:rPr>
            </w:pPr>
          </w:p>
        </w:tc>
      </w:tr>
      <w:tr w:rsidR="00C63790">
        <w:tblPrEx>
          <w:tblCellMar>
            <w:top w:w="0" w:type="dxa"/>
            <w:bottom w:w="0" w:type="dxa"/>
          </w:tblCellMar>
        </w:tblPrEx>
        <w:tc>
          <w:tcPr>
            <w:tcW w:w="567" w:type="dxa"/>
            <w:tcBorders>
              <w:top w:val="single" w:sz="6" w:space="0" w:color="000000"/>
              <w:left w:val="double" w:sz="12" w:space="0" w:color="000000"/>
              <w:bottom w:val="single" w:sz="6" w:space="0" w:color="000000"/>
              <w:right w:val="single" w:sz="6" w:space="0" w:color="000000"/>
            </w:tcBorders>
            <w:shd w:val="clear" w:color="auto" w:fill="auto"/>
            <w:tcMar>
              <w:top w:w="0" w:type="dxa"/>
              <w:left w:w="45" w:type="dxa"/>
              <w:bottom w:w="0" w:type="dxa"/>
              <w:right w:w="45" w:type="dxa"/>
            </w:tcMar>
          </w:tcPr>
          <w:p w:rsidR="00C63790" w:rsidRDefault="008C3606">
            <w:pPr>
              <w:pStyle w:val="11"/>
              <w:spacing w:line="240" w:lineRule="exact"/>
              <w:jc w:val="center"/>
            </w:pPr>
            <w:r>
              <w:rPr>
                <w:rFonts w:ascii="標楷體" w:eastAsia="標楷體" w:hAnsi="標楷體" w:cs="Arial Unicode MS"/>
                <w:szCs w:val="24"/>
              </w:rPr>
              <w:t>四</w:t>
            </w:r>
          </w:p>
        </w:tc>
        <w:tc>
          <w:tcPr>
            <w:tcW w:w="7501" w:type="dxa"/>
            <w:tcBorders>
              <w:top w:val="single" w:sz="6" w:space="0" w:color="000000"/>
              <w:left w:val="single" w:sz="6" w:space="0" w:color="000000"/>
              <w:bottom w:val="single" w:sz="6" w:space="0" w:color="000000"/>
              <w:right w:val="single" w:sz="6" w:space="0" w:color="000000"/>
            </w:tcBorders>
            <w:shd w:val="clear" w:color="auto" w:fill="auto"/>
            <w:tcMar>
              <w:top w:w="0" w:type="dxa"/>
              <w:left w:w="45" w:type="dxa"/>
              <w:bottom w:w="0" w:type="dxa"/>
              <w:right w:w="45" w:type="dxa"/>
            </w:tcMar>
          </w:tcPr>
          <w:p w:rsidR="00C63790" w:rsidRDefault="008C3606">
            <w:pPr>
              <w:pStyle w:val="11"/>
              <w:spacing w:line="240" w:lineRule="exact"/>
              <w:jc w:val="both"/>
            </w:pPr>
            <w:r>
              <w:rPr>
                <w:rFonts w:ascii="標楷體" w:eastAsia="標楷體" w:hAnsi="標楷體" w:cs="Arial Unicode MS"/>
                <w:szCs w:val="24"/>
              </w:rPr>
              <w:t>本廠商之負責人或合夥人是採購法第</w:t>
            </w:r>
            <w:r>
              <w:rPr>
                <w:rFonts w:ascii="標楷體" w:eastAsia="標楷體" w:hAnsi="標楷體" w:cs="Arial Unicode MS"/>
                <w:szCs w:val="24"/>
              </w:rPr>
              <w:t>39</w:t>
            </w:r>
            <w:r>
              <w:rPr>
                <w:rFonts w:ascii="標楷體" w:eastAsia="標楷體" w:hAnsi="標楷體" w:cs="Arial Unicode MS"/>
                <w:szCs w:val="24"/>
              </w:rPr>
              <w:t>條第</w:t>
            </w:r>
            <w:r>
              <w:rPr>
                <w:rFonts w:ascii="標楷體" w:eastAsia="標楷體" w:hAnsi="標楷體" w:cs="Arial Unicode MS"/>
                <w:szCs w:val="24"/>
              </w:rPr>
              <w:t>2</w:t>
            </w:r>
            <w:r>
              <w:rPr>
                <w:rFonts w:ascii="標楷體" w:eastAsia="標楷體" w:hAnsi="標楷體" w:cs="Arial Unicode MS"/>
                <w:szCs w:val="24"/>
              </w:rPr>
              <w:t>項所稱同時為規劃、設計、施工或供應廠商之負責人或合夥人。</w:t>
            </w:r>
          </w:p>
        </w:tc>
        <w:tc>
          <w:tcPr>
            <w:tcW w:w="1080" w:type="dxa"/>
            <w:tcBorders>
              <w:top w:val="single" w:sz="6" w:space="0" w:color="000000"/>
              <w:left w:val="single" w:sz="6" w:space="0" w:color="000000"/>
              <w:bottom w:val="single" w:sz="6" w:space="0" w:color="000000"/>
              <w:right w:val="single" w:sz="6" w:space="0" w:color="000000"/>
            </w:tcBorders>
            <w:shd w:val="clear" w:color="auto" w:fill="auto"/>
            <w:tcMar>
              <w:top w:w="0" w:type="dxa"/>
              <w:left w:w="45" w:type="dxa"/>
              <w:bottom w:w="0" w:type="dxa"/>
              <w:right w:w="45" w:type="dxa"/>
            </w:tcMar>
          </w:tcPr>
          <w:p w:rsidR="00C63790" w:rsidRDefault="00C63790">
            <w:pPr>
              <w:pStyle w:val="11"/>
              <w:spacing w:line="240" w:lineRule="exact"/>
              <w:jc w:val="both"/>
              <w:rPr>
                <w:rFonts w:ascii="標楷體" w:eastAsia="標楷體" w:hAnsi="標楷體" w:cs="Arial Unicode MS"/>
                <w:szCs w:val="24"/>
              </w:rPr>
            </w:pPr>
          </w:p>
        </w:tc>
        <w:tc>
          <w:tcPr>
            <w:tcW w:w="1080" w:type="dxa"/>
            <w:tcBorders>
              <w:top w:val="single" w:sz="6" w:space="0" w:color="000000"/>
              <w:left w:val="single" w:sz="6" w:space="0" w:color="000000"/>
              <w:bottom w:val="single" w:sz="6" w:space="0" w:color="000000"/>
              <w:right w:val="double" w:sz="12" w:space="0" w:color="000000"/>
            </w:tcBorders>
            <w:shd w:val="clear" w:color="auto" w:fill="auto"/>
            <w:tcMar>
              <w:top w:w="0" w:type="dxa"/>
              <w:left w:w="45" w:type="dxa"/>
              <w:bottom w:w="0" w:type="dxa"/>
              <w:right w:w="45" w:type="dxa"/>
            </w:tcMar>
          </w:tcPr>
          <w:p w:rsidR="00C63790" w:rsidRDefault="00C63790">
            <w:pPr>
              <w:pStyle w:val="11"/>
              <w:spacing w:line="240" w:lineRule="exact"/>
              <w:jc w:val="both"/>
              <w:rPr>
                <w:rFonts w:ascii="標楷體" w:eastAsia="標楷體" w:hAnsi="標楷體" w:cs="Arial Unicode MS"/>
                <w:szCs w:val="24"/>
              </w:rPr>
            </w:pPr>
          </w:p>
        </w:tc>
      </w:tr>
      <w:tr w:rsidR="00C63790">
        <w:tblPrEx>
          <w:tblCellMar>
            <w:top w:w="0" w:type="dxa"/>
            <w:bottom w:w="0" w:type="dxa"/>
          </w:tblCellMar>
        </w:tblPrEx>
        <w:tc>
          <w:tcPr>
            <w:tcW w:w="567" w:type="dxa"/>
            <w:tcBorders>
              <w:top w:val="single" w:sz="6" w:space="0" w:color="000000"/>
              <w:left w:val="double" w:sz="12" w:space="0" w:color="000000"/>
              <w:bottom w:val="single" w:sz="6" w:space="0" w:color="000000"/>
              <w:right w:val="single" w:sz="6" w:space="0" w:color="000000"/>
            </w:tcBorders>
            <w:shd w:val="clear" w:color="auto" w:fill="auto"/>
            <w:tcMar>
              <w:top w:w="0" w:type="dxa"/>
              <w:left w:w="45" w:type="dxa"/>
              <w:bottom w:w="0" w:type="dxa"/>
              <w:right w:w="45" w:type="dxa"/>
            </w:tcMar>
          </w:tcPr>
          <w:p w:rsidR="00C63790" w:rsidRDefault="008C3606">
            <w:pPr>
              <w:pStyle w:val="11"/>
              <w:spacing w:line="240" w:lineRule="exact"/>
              <w:jc w:val="center"/>
            </w:pPr>
            <w:r>
              <w:rPr>
                <w:rFonts w:ascii="標楷體" w:eastAsia="標楷體" w:hAnsi="標楷體" w:cs="Arial Unicode MS"/>
                <w:szCs w:val="24"/>
              </w:rPr>
              <w:t>五</w:t>
            </w:r>
          </w:p>
        </w:tc>
        <w:tc>
          <w:tcPr>
            <w:tcW w:w="7501" w:type="dxa"/>
            <w:tcBorders>
              <w:top w:val="single" w:sz="6" w:space="0" w:color="000000"/>
              <w:left w:val="single" w:sz="6" w:space="0" w:color="000000"/>
              <w:bottom w:val="single" w:sz="6" w:space="0" w:color="000000"/>
              <w:right w:val="single" w:sz="6" w:space="0" w:color="000000"/>
            </w:tcBorders>
            <w:shd w:val="clear" w:color="auto" w:fill="auto"/>
            <w:tcMar>
              <w:top w:w="0" w:type="dxa"/>
              <w:left w:w="45" w:type="dxa"/>
              <w:bottom w:w="0" w:type="dxa"/>
              <w:right w:w="45" w:type="dxa"/>
            </w:tcMar>
          </w:tcPr>
          <w:p w:rsidR="00C63790" w:rsidRDefault="008C3606">
            <w:pPr>
              <w:pStyle w:val="11"/>
              <w:spacing w:line="240" w:lineRule="exact"/>
              <w:jc w:val="both"/>
            </w:pPr>
            <w:r>
              <w:rPr>
                <w:rFonts w:ascii="標楷體" w:eastAsia="標楷體" w:hAnsi="標楷體" w:cs="Arial Unicode MS"/>
                <w:szCs w:val="24"/>
              </w:rPr>
              <w:t>本廠商是採購法第</w:t>
            </w:r>
            <w:r>
              <w:rPr>
                <w:rFonts w:ascii="標楷體" w:eastAsia="標楷體" w:hAnsi="標楷體" w:cs="Arial Unicode MS"/>
                <w:szCs w:val="24"/>
              </w:rPr>
              <w:t>39</w:t>
            </w:r>
            <w:r>
              <w:rPr>
                <w:rFonts w:ascii="標楷體" w:eastAsia="標楷體" w:hAnsi="標楷體" w:cs="Arial Unicode MS"/>
                <w:szCs w:val="24"/>
              </w:rPr>
              <w:t>條第</w:t>
            </w:r>
            <w:r>
              <w:rPr>
                <w:rFonts w:ascii="標楷體" w:eastAsia="標楷體" w:hAnsi="標楷體" w:cs="Arial Unicode MS"/>
                <w:szCs w:val="24"/>
              </w:rPr>
              <w:t>3</w:t>
            </w:r>
            <w:r>
              <w:rPr>
                <w:rFonts w:ascii="標楷體" w:eastAsia="標楷體" w:hAnsi="標楷體" w:cs="Arial Unicode MS"/>
                <w:szCs w:val="24"/>
              </w:rPr>
              <w:t>項所稱與規劃、設計、施工或供應廠商同時為關係企業或同一其他廠商之關係企業。</w:t>
            </w:r>
          </w:p>
        </w:tc>
        <w:tc>
          <w:tcPr>
            <w:tcW w:w="1080" w:type="dxa"/>
            <w:tcBorders>
              <w:top w:val="single" w:sz="6" w:space="0" w:color="000000"/>
              <w:left w:val="single" w:sz="6" w:space="0" w:color="000000"/>
              <w:bottom w:val="single" w:sz="6" w:space="0" w:color="000000"/>
              <w:right w:val="single" w:sz="6" w:space="0" w:color="000000"/>
            </w:tcBorders>
            <w:shd w:val="clear" w:color="auto" w:fill="auto"/>
            <w:tcMar>
              <w:top w:w="0" w:type="dxa"/>
              <w:left w:w="45" w:type="dxa"/>
              <w:bottom w:w="0" w:type="dxa"/>
              <w:right w:w="45" w:type="dxa"/>
            </w:tcMar>
          </w:tcPr>
          <w:p w:rsidR="00C63790" w:rsidRDefault="00C63790">
            <w:pPr>
              <w:pStyle w:val="11"/>
              <w:spacing w:line="240" w:lineRule="exact"/>
              <w:jc w:val="both"/>
              <w:rPr>
                <w:rFonts w:ascii="標楷體" w:eastAsia="標楷體" w:hAnsi="標楷體" w:cs="Arial Unicode MS"/>
                <w:szCs w:val="24"/>
              </w:rPr>
            </w:pPr>
          </w:p>
        </w:tc>
        <w:tc>
          <w:tcPr>
            <w:tcW w:w="1080" w:type="dxa"/>
            <w:tcBorders>
              <w:top w:val="single" w:sz="6" w:space="0" w:color="000000"/>
              <w:left w:val="single" w:sz="6" w:space="0" w:color="000000"/>
              <w:bottom w:val="single" w:sz="6" w:space="0" w:color="000000"/>
              <w:right w:val="double" w:sz="12" w:space="0" w:color="000000"/>
            </w:tcBorders>
            <w:shd w:val="clear" w:color="auto" w:fill="auto"/>
            <w:tcMar>
              <w:top w:w="0" w:type="dxa"/>
              <w:left w:w="45" w:type="dxa"/>
              <w:bottom w:w="0" w:type="dxa"/>
              <w:right w:w="45" w:type="dxa"/>
            </w:tcMar>
          </w:tcPr>
          <w:p w:rsidR="00C63790" w:rsidRDefault="00C63790">
            <w:pPr>
              <w:pStyle w:val="11"/>
              <w:spacing w:line="240" w:lineRule="exact"/>
              <w:jc w:val="both"/>
              <w:rPr>
                <w:rFonts w:ascii="標楷體" w:eastAsia="標楷體" w:hAnsi="標楷體" w:cs="Arial Unicode MS"/>
                <w:szCs w:val="24"/>
              </w:rPr>
            </w:pPr>
          </w:p>
        </w:tc>
      </w:tr>
      <w:tr w:rsidR="00C63790">
        <w:tblPrEx>
          <w:tblCellMar>
            <w:top w:w="0" w:type="dxa"/>
            <w:bottom w:w="0" w:type="dxa"/>
          </w:tblCellMar>
        </w:tblPrEx>
        <w:tc>
          <w:tcPr>
            <w:tcW w:w="567" w:type="dxa"/>
            <w:tcBorders>
              <w:top w:val="single" w:sz="6" w:space="0" w:color="000000"/>
              <w:left w:val="double" w:sz="12" w:space="0" w:color="000000"/>
              <w:bottom w:val="single" w:sz="6" w:space="0" w:color="000000"/>
              <w:right w:val="single" w:sz="6" w:space="0" w:color="000000"/>
            </w:tcBorders>
            <w:shd w:val="clear" w:color="auto" w:fill="auto"/>
            <w:tcMar>
              <w:top w:w="0" w:type="dxa"/>
              <w:left w:w="45" w:type="dxa"/>
              <w:bottom w:w="0" w:type="dxa"/>
              <w:right w:w="45" w:type="dxa"/>
            </w:tcMar>
          </w:tcPr>
          <w:p w:rsidR="00C63790" w:rsidRDefault="008C3606">
            <w:pPr>
              <w:pStyle w:val="11"/>
              <w:spacing w:line="240" w:lineRule="exact"/>
              <w:jc w:val="center"/>
            </w:pPr>
            <w:r>
              <w:rPr>
                <w:rFonts w:ascii="標楷體" w:eastAsia="標楷體" w:hAnsi="標楷體" w:cs="Arial Unicode MS"/>
                <w:szCs w:val="24"/>
              </w:rPr>
              <w:t>六</w:t>
            </w:r>
          </w:p>
        </w:tc>
        <w:tc>
          <w:tcPr>
            <w:tcW w:w="7501" w:type="dxa"/>
            <w:tcBorders>
              <w:top w:val="single" w:sz="6" w:space="0" w:color="000000"/>
              <w:left w:val="single" w:sz="6" w:space="0" w:color="000000"/>
              <w:bottom w:val="single" w:sz="6" w:space="0" w:color="000000"/>
              <w:right w:val="single" w:sz="6" w:space="0" w:color="000000"/>
            </w:tcBorders>
            <w:shd w:val="clear" w:color="auto" w:fill="auto"/>
            <w:tcMar>
              <w:top w:w="0" w:type="dxa"/>
              <w:left w:w="45" w:type="dxa"/>
              <w:bottom w:w="0" w:type="dxa"/>
              <w:right w:w="45" w:type="dxa"/>
            </w:tcMar>
          </w:tcPr>
          <w:p w:rsidR="00C63790" w:rsidRDefault="008C3606">
            <w:pPr>
              <w:pStyle w:val="11"/>
              <w:spacing w:line="240" w:lineRule="exact"/>
              <w:jc w:val="both"/>
            </w:pPr>
            <w:r>
              <w:rPr>
                <w:rFonts w:ascii="標楷體" w:eastAsia="標楷體" w:hAnsi="標楷體" w:cs="Arial Unicode MS"/>
                <w:szCs w:val="24"/>
              </w:rPr>
              <w:t>本廠商已有或將有採購法第</w:t>
            </w:r>
            <w:r>
              <w:rPr>
                <w:rFonts w:ascii="標楷體" w:eastAsia="標楷體" w:hAnsi="標楷體" w:cs="Arial Unicode MS"/>
                <w:szCs w:val="24"/>
              </w:rPr>
              <w:t>59</w:t>
            </w:r>
            <w:r>
              <w:rPr>
                <w:rFonts w:ascii="標楷體" w:eastAsia="標楷體" w:hAnsi="標楷體" w:cs="Arial Unicode MS"/>
                <w:szCs w:val="24"/>
              </w:rPr>
              <w:t>條第</w:t>
            </w:r>
            <w:r>
              <w:rPr>
                <w:rFonts w:ascii="標楷體" w:eastAsia="標楷體" w:hAnsi="標楷體" w:cs="Arial Unicode MS"/>
                <w:szCs w:val="24"/>
              </w:rPr>
              <w:t>1</w:t>
            </w:r>
            <w:r>
              <w:rPr>
                <w:rFonts w:ascii="標楷體" w:eastAsia="標楷體" w:hAnsi="標楷體" w:cs="Arial Unicode MS"/>
                <w:szCs w:val="24"/>
              </w:rPr>
              <w:t>項所稱支付他人佣金、比例金、仲介費、後謝金或其他不正利益為條件，促成採購契約之成立之情形。</w:t>
            </w:r>
          </w:p>
        </w:tc>
        <w:tc>
          <w:tcPr>
            <w:tcW w:w="1080" w:type="dxa"/>
            <w:tcBorders>
              <w:top w:val="single" w:sz="6" w:space="0" w:color="000000"/>
              <w:left w:val="single" w:sz="6" w:space="0" w:color="000000"/>
              <w:bottom w:val="single" w:sz="6" w:space="0" w:color="000000"/>
              <w:right w:val="single" w:sz="6" w:space="0" w:color="000000"/>
            </w:tcBorders>
            <w:shd w:val="clear" w:color="auto" w:fill="auto"/>
            <w:tcMar>
              <w:top w:w="0" w:type="dxa"/>
              <w:left w:w="45" w:type="dxa"/>
              <w:bottom w:w="0" w:type="dxa"/>
              <w:right w:w="45" w:type="dxa"/>
            </w:tcMar>
          </w:tcPr>
          <w:p w:rsidR="00C63790" w:rsidRDefault="00C63790">
            <w:pPr>
              <w:pStyle w:val="11"/>
              <w:spacing w:line="240" w:lineRule="exact"/>
              <w:jc w:val="both"/>
              <w:rPr>
                <w:rFonts w:ascii="標楷體" w:eastAsia="標楷體" w:hAnsi="標楷體" w:cs="Arial Unicode MS"/>
                <w:szCs w:val="24"/>
              </w:rPr>
            </w:pPr>
          </w:p>
        </w:tc>
        <w:tc>
          <w:tcPr>
            <w:tcW w:w="1080" w:type="dxa"/>
            <w:tcBorders>
              <w:top w:val="single" w:sz="6" w:space="0" w:color="000000"/>
              <w:left w:val="single" w:sz="6" w:space="0" w:color="000000"/>
              <w:bottom w:val="single" w:sz="6" w:space="0" w:color="000000"/>
              <w:right w:val="double" w:sz="12" w:space="0" w:color="000000"/>
            </w:tcBorders>
            <w:shd w:val="clear" w:color="auto" w:fill="auto"/>
            <w:tcMar>
              <w:top w:w="0" w:type="dxa"/>
              <w:left w:w="45" w:type="dxa"/>
              <w:bottom w:w="0" w:type="dxa"/>
              <w:right w:w="45" w:type="dxa"/>
            </w:tcMar>
          </w:tcPr>
          <w:p w:rsidR="00C63790" w:rsidRDefault="00C63790">
            <w:pPr>
              <w:pStyle w:val="11"/>
              <w:spacing w:line="240" w:lineRule="exact"/>
              <w:jc w:val="both"/>
              <w:rPr>
                <w:rFonts w:ascii="標楷體" w:eastAsia="標楷體" w:hAnsi="標楷體" w:cs="Arial Unicode MS"/>
                <w:szCs w:val="24"/>
              </w:rPr>
            </w:pPr>
          </w:p>
        </w:tc>
      </w:tr>
      <w:tr w:rsidR="00C63790">
        <w:tblPrEx>
          <w:tblCellMar>
            <w:top w:w="0" w:type="dxa"/>
            <w:bottom w:w="0" w:type="dxa"/>
          </w:tblCellMar>
        </w:tblPrEx>
        <w:tc>
          <w:tcPr>
            <w:tcW w:w="567" w:type="dxa"/>
            <w:tcBorders>
              <w:top w:val="single" w:sz="6" w:space="0" w:color="000000"/>
              <w:left w:val="double" w:sz="12" w:space="0" w:color="000000"/>
              <w:bottom w:val="single" w:sz="6" w:space="0" w:color="000000"/>
              <w:right w:val="single" w:sz="6" w:space="0" w:color="000000"/>
            </w:tcBorders>
            <w:shd w:val="clear" w:color="auto" w:fill="auto"/>
            <w:tcMar>
              <w:top w:w="0" w:type="dxa"/>
              <w:left w:w="45" w:type="dxa"/>
              <w:bottom w:w="0" w:type="dxa"/>
              <w:right w:w="45" w:type="dxa"/>
            </w:tcMar>
          </w:tcPr>
          <w:p w:rsidR="00C63790" w:rsidRDefault="008C3606">
            <w:pPr>
              <w:pStyle w:val="11"/>
              <w:spacing w:line="240" w:lineRule="exact"/>
              <w:jc w:val="center"/>
            </w:pPr>
            <w:r>
              <w:rPr>
                <w:rFonts w:ascii="標楷體" w:eastAsia="標楷體" w:hAnsi="標楷體" w:cs="Arial Unicode MS"/>
                <w:szCs w:val="24"/>
              </w:rPr>
              <w:t>七</w:t>
            </w:r>
          </w:p>
        </w:tc>
        <w:tc>
          <w:tcPr>
            <w:tcW w:w="7501" w:type="dxa"/>
            <w:tcBorders>
              <w:top w:val="single" w:sz="6" w:space="0" w:color="000000"/>
              <w:left w:val="single" w:sz="6" w:space="0" w:color="000000"/>
              <w:bottom w:val="single" w:sz="6" w:space="0" w:color="000000"/>
              <w:right w:val="single" w:sz="6" w:space="0" w:color="000000"/>
            </w:tcBorders>
            <w:shd w:val="clear" w:color="auto" w:fill="auto"/>
            <w:tcMar>
              <w:top w:w="0" w:type="dxa"/>
              <w:left w:w="45" w:type="dxa"/>
              <w:bottom w:w="0" w:type="dxa"/>
              <w:right w:w="45" w:type="dxa"/>
            </w:tcMar>
          </w:tcPr>
          <w:p w:rsidR="00C63790" w:rsidRDefault="008C3606">
            <w:pPr>
              <w:pStyle w:val="11"/>
              <w:spacing w:line="240" w:lineRule="exact"/>
              <w:jc w:val="both"/>
            </w:pPr>
            <w:r>
              <w:rPr>
                <w:rFonts w:ascii="標楷體" w:eastAsia="標楷體" w:hAnsi="標楷體" w:cs="Arial Unicode MS"/>
                <w:szCs w:val="24"/>
              </w:rPr>
              <w:t>本廠商、共同投標廠商或分包廠商是採購法第</w:t>
            </w:r>
            <w:r>
              <w:rPr>
                <w:rFonts w:ascii="標楷體" w:eastAsia="標楷體" w:hAnsi="標楷體" w:cs="Arial Unicode MS"/>
                <w:szCs w:val="24"/>
              </w:rPr>
              <w:t>103</w:t>
            </w:r>
            <w:r>
              <w:rPr>
                <w:rFonts w:ascii="標楷體" w:eastAsia="標楷體" w:hAnsi="標楷體" w:cs="Arial Unicode MS"/>
                <w:szCs w:val="24"/>
              </w:rPr>
              <w:t>條第</w:t>
            </w:r>
            <w:r>
              <w:rPr>
                <w:rFonts w:ascii="標楷體" w:eastAsia="標楷體" w:hAnsi="標楷體" w:cs="Arial Unicode MS"/>
                <w:szCs w:val="24"/>
              </w:rPr>
              <w:t>1</w:t>
            </w:r>
            <w:r>
              <w:rPr>
                <w:rFonts w:ascii="標楷體" w:eastAsia="標楷體" w:hAnsi="標楷體" w:cs="Arial Unicode MS"/>
                <w:szCs w:val="24"/>
              </w:rPr>
              <w:t>項、採購法施行細則第</w:t>
            </w:r>
            <w:r>
              <w:rPr>
                <w:rFonts w:ascii="標楷體" w:eastAsia="標楷體" w:hAnsi="標楷體" w:cs="Arial Unicode MS"/>
                <w:szCs w:val="24"/>
              </w:rPr>
              <w:t>38</w:t>
            </w:r>
            <w:r>
              <w:rPr>
                <w:rFonts w:ascii="標楷體" w:eastAsia="標楷體" w:hAnsi="標楷體" w:cs="Arial Unicode MS"/>
                <w:szCs w:val="24"/>
              </w:rPr>
              <w:t>條第</w:t>
            </w:r>
            <w:r>
              <w:rPr>
                <w:rFonts w:ascii="標楷體" w:eastAsia="標楷體" w:hAnsi="標楷體" w:cs="Arial Unicode MS"/>
                <w:szCs w:val="24"/>
              </w:rPr>
              <w:t>1</w:t>
            </w:r>
            <w:r>
              <w:rPr>
                <w:rFonts w:ascii="標楷體" w:eastAsia="標楷體" w:hAnsi="標楷體" w:cs="Arial Unicode MS"/>
                <w:szCs w:val="24"/>
              </w:rPr>
              <w:t>項、</w:t>
            </w:r>
            <w:hyperlink r:id="rId7" w:history="1">
              <w:r>
                <w:rPr>
                  <w:rFonts w:ascii="標楷體" w:eastAsia="標楷體" w:hAnsi="標楷體" w:cs="Arial Unicode MS"/>
                  <w:szCs w:val="24"/>
                </w:rPr>
                <w:t>人口販運防制法</w:t>
              </w:r>
            </w:hyperlink>
            <w:r>
              <w:rPr>
                <w:rFonts w:ascii="標楷體" w:eastAsia="標楷體" w:hAnsi="標楷體" w:cs="Arial Unicode MS"/>
                <w:szCs w:val="24"/>
              </w:rPr>
              <w:t>第</w:t>
            </w:r>
            <w:r>
              <w:rPr>
                <w:rFonts w:ascii="標楷體" w:eastAsia="標楷體" w:hAnsi="標楷體" w:cs="Arial Unicode MS"/>
                <w:szCs w:val="24"/>
              </w:rPr>
              <w:t>41</w:t>
            </w:r>
            <w:r>
              <w:rPr>
                <w:rFonts w:ascii="標楷體" w:eastAsia="標楷體" w:hAnsi="標楷體" w:cs="Arial Unicode MS"/>
                <w:szCs w:val="24"/>
              </w:rPr>
              <w:t>條所規定之不得參加投標或作為決標對象或分包廠商之廠商。【投標廠商應於投標當日遞送投標文件前至政府電子採購網</w:t>
            </w:r>
            <w:r>
              <w:rPr>
                <w:rFonts w:ascii="標楷體" w:eastAsia="標楷體" w:hAnsi="標楷體" w:cs="Arial Unicode MS"/>
                <w:szCs w:val="24"/>
              </w:rPr>
              <w:t>web.pcc.gov.tw</w:t>
            </w:r>
            <w:r>
              <w:rPr>
                <w:rFonts w:ascii="標楷體" w:eastAsia="標楷體" w:hAnsi="標楷體" w:cs="Arial Unicode MS"/>
                <w:szCs w:val="24"/>
              </w:rPr>
              <w:t>查詢自己</w:t>
            </w:r>
            <w:r>
              <w:rPr>
                <w:rFonts w:ascii="標楷體" w:eastAsia="標楷體" w:hAnsi="標楷體" w:cs="Arial Unicode MS"/>
                <w:szCs w:val="24"/>
              </w:rPr>
              <w:t>(</w:t>
            </w:r>
            <w:r>
              <w:rPr>
                <w:rFonts w:ascii="標楷體" w:eastAsia="標楷體" w:hAnsi="標楷體" w:cs="Arial Unicode MS"/>
                <w:szCs w:val="24"/>
              </w:rPr>
              <w:t>包括總公司及各分公司</w:t>
            </w:r>
            <w:r>
              <w:rPr>
                <w:rFonts w:ascii="標楷體" w:eastAsia="標楷體" w:hAnsi="標楷體" w:cs="Arial Unicode MS"/>
                <w:szCs w:val="24"/>
              </w:rPr>
              <w:t>)</w:t>
            </w:r>
            <w:r>
              <w:rPr>
                <w:rFonts w:ascii="標楷體" w:eastAsia="標楷體" w:hAnsi="標楷體" w:cs="Arial Unicode MS"/>
                <w:szCs w:val="24"/>
              </w:rPr>
              <w:t>、共同投標廠商、分包廠商是否為採購法第</w:t>
            </w:r>
            <w:r>
              <w:rPr>
                <w:rFonts w:ascii="標楷體" w:eastAsia="標楷體" w:hAnsi="標楷體" w:cs="Arial Unicode MS"/>
                <w:szCs w:val="24"/>
              </w:rPr>
              <w:t>103</w:t>
            </w:r>
            <w:r>
              <w:rPr>
                <w:rFonts w:ascii="標楷體" w:eastAsia="標楷體" w:hAnsi="標楷體" w:cs="Arial Unicode MS"/>
                <w:szCs w:val="24"/>
              </w:rPr>
              <w:t>條第</w:t>
            </w:r>
            <w:r>
              <w:rPr>
                <w:rFonts w:ascii="標楷體" w:eastAsia="標楷體" w:hAnsi="標楷體" w:cs="Arial Unicode MS"/>
                <w:szCs w:val="24"/>
              </w:rPr>
              <w:t>1</w:t>
            </w:r>
            <w:r>
              <w:rPr>
                <w:rFonts w:ascii="標楷體" w:eastAsia="標楷體" w:hAnsi="標楷體" w:cs="Arial Unicode MS"/>
                <w:szCs w:val="24"/>
              </w:rPr>
              <w:t>項之拒絕往來廠商】</w:t>
            </w:r>
          </w:p>
        </w:tc>
        <w:tc>
          <w:tcPr>
            <w:tcW w:w="1080" w:type="dxa"/>
            <w:tcBorders>
              <w:top w:val="single" w:sz="6" w:space="0" w:color="000000"/>
              <w:left w:val="single" w:sz="6" w:space="0" w:color="000000"/>
              <w:bottom w:val="single" w:sz="6" w:space="0" w:color="000000"/>
              <w:right w:val="single" w:sz="6" w:space="0" w:color="000000"/>
            </w:tcBorders>
            <w:shd w:val="clear" w:color="auto" w:fill="auto"/>
            <w:tcMar>
              <w:top w:w="0" w:type="dxa"/>
              <w:left w:w="45" w:type="dxa"/>
              <w:bottom w:w="0" w:type="dxa"/>
              <w:right w:w="45" w:type="dxa"/>
            </w:tcMar>
          </w:tcPr>
          <w:p w:rsidR="00C63790" w:rsidRDefault="00C63790">
            <w:pPr>
              <w:pStyle w:val="11"/>
              <w:spacing w:line="240" w:lineRule="exact"/>
              <w:jc w:val="both"/>
              <w:rPr>
                <w:rFonts w:ascii="標楷體" w:eastAsia="標楷體" w:hAnsi="標楷體" w:cs="Arial Unicode MS"/>
                <w:szCs w:val="24"/>
              </w:rPr>
            </w:pPr>
          </w:p>
        </w:tc>
        <w:tc>
          <w:tcPr>
            <w:tcW w:w="1080" w:type="dxa"/>
            <w:tcBorders>
              <w:top w:val="single" w:sz="6" w:space="0" w:color="000000"/>
              <w:left w:val="single" w:sz="6" w:space="0" w:color="000000"/>
              <w:bottom w:val="single" w:sz="6" w:space="0" w:color="000000"/>
              <w:right w:val="double" w:sz="12" w:space="0" w:color="000000"/>
            </w:tcBorders>
            <w:shd w:val="clear" w:color="auto" w:fill="auto"/>
            <w:tcMar>
              <w:top w:w="0" w:type="dxa"/>
              <w:left w:w="45" w:type="dxa"/>
              <w:bottom w:w="0" w:type="dxa"/>
              <w:right w:w="45" w:type="dxa"/>
            </w:tcMar>
          </w:tcPr>
          <w:p w:rsidR="00C63790" w:rsidRDefault="00C63790">
            <w:pPr>
              <w:pStyle w:val="11"/>
              <w:spacing w:line="240" w:lineRule="exact"/>
              <w:jc w:val="both"/>
              <w:rPr>
                <w:rFonts w:ascii="標楷體" w:eastAsia="標楷體" w:hAnsi="標楷體" w:cs="Arial Unicode MS"/>
                <w:szCs w:val="24"/>
              </w:rPr>
            </w:pPr>
          </w:p>
        </w:tc>
      </w:tr>
      <w:tr w:rsidR="00C63790">
        <w:tblPrEx>
          <w:tblCellMar>
            <w:top w:w="0" w:type="dxa"/>
            <w:bottom w:w="0" w:type="dxa"/>
          </w:tblCellMar>
        </w:tblPrEx>
        <w:tc>
          <w:tcPr>
            <w:tcW w:w="567" w:type="dxa"/>
            <w:tcBorders>
              <w:top w:val="single" w:sz="6" w:space="0" w:color="000000"/>
              <w:left w:val="double" w:sz="12" w:space="0" w:color="000000"/>
              <w:bottom w:val="double" w:sz="12" w:space="0" w:color="000000"/>
              <w:right w:val="single" w:sz="6" w:space="0" w:color="000000"/>
            </w:tcBorders>
            <w:shd w:val="clear" w:color="auto" w:fill="auto"/>
            <w:tcMar>
              <w:top w:w="0" w:type="dxa"/>
              <w:left w:w="45" w:type="dxa"/>
              <w:bottom w:w="0" w:type="dxa"/>
              <w:right w:w="45" w:type="dxa"/>
            </w:tcMar>
          </w:tcPr>
          <w:p w:rsidR="00C63790" w:rsidRDefault="008C3606">
            <w:pPr>
              <w:pStyle w:val="11"/>
              <w:spacing w:line="240" w:lineRule="exact"/>
              <w:jc w:val="center"/>
            </w:pPr>
            <w:r>
              <w:rPr>
                <w:rFonts w:ascii="標楷體" w:eastAsia="標楷體" w:hAnsi="標楷體" w:cs="Arial Unicode MS"/>
                <w:szCs w:val="24"/>
              </w:rPr>
              <w:t>八</w:t>
            </w:r>
          </w:p>
        </w:tc>
        <w:tc>
          <w:tcPr>
            <w:tcW w:w="7501" w:type="dxa"/>
            <w:tcBorders>
              <w:top w:val="single" w:sz="6" w:space="0" w:color="000000"/>
              <w:left w:val="single" w:sz="6" w:space="0" w:color="000000"/>
              <w:bottom w:val="double" w:sz="12" w:space="0" w:color="000000"/>
              <w:right w:val="single" w:sz="6" w:space="0" w:color="000000"/>
            </w:tcBorders>
            <w:shd w:val="clear" w:color="auto" w:fill="auto"/>
            <w:tcMar>
              <w:top w:w="0" w:type="dxa"/>
              <w:left w:w="45" w:type="dxa"/>
              <w:bottom w:w="0" w:type="dxa"/>
              <w:right w:w="45" w:type="dxa"/>
            </w:tcMar>
          </w:tcPr>
          <w:p w:rsidR="00C63790" w:rsidRDefault="008C3606">
            <w:pPr>
              <w:pStyle w:val="11"/>
              <w:spacing w:line="240" w:lineRule="exact"/>
              <w:jc w:val="both"/>
            </w:pPr>
            <w:r>
              <w:rPr>
                <w:rFonts w:ascii="標楷體" w:eastAsia="標楷體" w:hAnsi="標楷體"/>
                <w:szCs w:val="24"/>
              </w:rPr>
              <w:t>本廠商就本採購案，係屬公職人員利益衝突迴避法第</w:t>
            </w:r>
            <w:r>
              <w:rPr>
                <w:rFonts w:ascii="標楷體" w:eastAsia="標楷體" w:hAnsi="標楷體"/>
                <w:szCs w:val="24"/>
              </w:rPr>
              <w:t>2</w:t>
            </w:r>
            <w:r>
              <w:rPr>
                <w:rFonts w:ascii="標楷體" w:eastAsia="標楷體" w:hAnsi="標楷體"/>
                <w:szCs w:val="24"/>
              </w:rPr>
              <w:t>條及第</w:t>
            </w:r>
            <w:r>
              <w:rPr>
                <w:rFonts w:ascii="標楷體" w:eastAsia="標楷體" w:hAnsi="標楷體"/>
                <w:szCs w:val="24"/>
              </w:rPr>
              <w:t>3</w:t>
            </w:r>
            <w:r>
              <w:rPr>
                <w:rFonts w:ascii="標楷體" w:eastAsia="標楷體" w:hAnsi="標楷體"/>
                <w:szCs w:val="24"/>
              </w:rPr>
              <w:t>條所稱公職人員或其關係人。</w:t>
            </w:r>
          </w:p>
        </w:tc>
        <w:tc>
          <w:tcPr>
            <w:tcW w:w="1080" w:type="dxa"/>
            <w:tcBorders>
              <w:top w:val="single" w:sz="6" w:space="0" w:color="000000"/>
              <w:left w:val="single" w:sz="6" w:space="0" w:color="000000"/>
              <w:bottom w:val="double" w:sz="12" w:space="0" w:color="000000"/>
              <w:right w:val="single" w:sz="6" w:space="0" w:color="000000"/>
            </w:tcBorders>
            <w:shd w:val="clear" w:color="auto" w:fill="auto"/>
            <w:tcMar>
              <w:top w:w="0" w:type="dxa"/>
              <w:left w:w="45" w:type="dxa"/>
              <w:bottom w:w="0" w:type="dxa"/>
              <w:right w:w="45" w:type="dxa"/>
            </w:tcMar>
          </w:tcPr>
          <w:p w:rsidR="00C63790" w:rsidRDefault="00C63790">
            <w:pPr>
              <w:pStyle w:val="11"/>
              <w:spacing w:line="240" w:lineRule="exact"/>
              <w:jc w:val="both"/>
              <w:rPr>
                <w:rFonts w:ascii="標楷體" w:eastAsia="標楷體" w:hAnsi="標楷體" w:cs="Arial Unicode MS"/>
                <w:szCs w:val="24"/>
              </w:rPr>
            </w:pPr>
          </w:p>
        </w:tc>
        <w:tc>
          <w:tcPr>
            <w:tcW w:w="1080" w:type="dxa"/>
            <w:tcBorders>
              <w:top w:val="single" w:sz="6" w:space="0" w:color="000000"/>
              <w:left w:val="single" w:sz="6" w:space="0" w:color="000000"/>
              <w:bottom w:val="double" w:sz="12" w:space="0" w:color="000000"/>
              <w:right w:val="double" w:sz="12" w:space="0" w:color="000000"/>
            </w:tcBorders>
            <w:shd w:val="clear" w:color="auto" w:fill="auto"/>
            <w:tcMar>
              <w:top w:w="0" w:type="dxa"/>
              <w:left w:w="45" w:type="dxa"/>
              <w:bottom w:w="0" w:type="dxa"/>
              <w:right w:w="45" w:type="dxa"/>
            </w:tcMar>
          </w:tcPr>
          <w:p w:rsidR="00C63790" w:rsidRDefault="00C63790">
            <w:pPr>
              <w:pStyle w:val="11"/>
              <w:spacing w:line="240" w:lineRule="exact"/>
              <w:jc w:val="both"/>
              <w:rPr>
                <w:rFonts w:ascii="標楷體" w:eastAsia="標楷體" w:hAnsi="標楷體" w:cs="Arial Unicode MS"/>
                <w:szCs w:val="24"/>
              </w:rPr>
            </w:pPr>
          </w:p>
        </w:tc>
      </w:tr>
    </w:tbl>
    <w:p w:rsidR="00C63790" w:rsidRDefault="00C63790">
      <w:pPr>
        <w:pStyle w:val="11"/>
        <w:snapToGrid w:val="0"/>
        <w:spacing w:line="220" w:lineRule="exact"/>
        <w:rPr>
          <w:rFonts w:ascii="標楷體" w:eastAsia="標楷體" w:hAnsi="標楷體" w:cs="Arial Unicode MS"/>
          <w:szCs w:val="24"/>
        </w:rPr>
      </w:pPr>
    </w:p>
    <w:tbl>
      <w:tblPr>
        <w:tblW w:w="10228" w:type="dxa"/>
        <w:tblInd w:w="17" w:type="dxa"/>
        <w:tblLayout w:type="fixed"/>
        <w:tblCellMar>
          <w:left w:w="10" w:type="dxa"/>
          <w:right w:w="10" w:type="dxa"/>
        </w:tblCellMar>
        <w:tblLook w:val="0000" w:firstRow="0" w:lastRow="0" w:firstColumn="0" w:lastColumn="0" w:noHBand="0" w:noVBand="0"/>
      </w:tblPr>
      <w:tblGrid>
        <w:gridCol w:w="567"/>
        <w:gridCol w:w="7501"/>
        <w:gridCol w:w="1080"/>
        <w:gridCol w:w="1080"/>
      </w:tblGrid>
      <w:tr w:rsidR="00C63790">
        <w:tblPrEx>
          <w:tblCellMar>
            <w:top w:w="0" w:type="dxa"/>
            <w:bottom w:w="0" w:type="dxa"/>
          </w:tblCellMar>
        </w:tblPrEx>
        <w:tc>
          <w:tcPr>
            <w:tcW w:w="567" w:type="dxa"/>
            <w:tcBorders>
              <w:top w:val="double" w:sz="12" w:space="0" w:color="000000"/>
              <w:left w:val="double" w:sz="12" w:space="0" w:color="000000"/>
              <w:bottom w:val="dotted" w:sz="4" w:space="0" w:color="000000"/>
              <w:right w:val="single" w:sz="6" w:space="0" w:color="000000"/>
            </w:tcBorders>
            <w:shd w:val="clear" w:color="auto" w:fill="auto"/>
            <w:tcMar>
              <w:top w:w="0" w:type="dxa"/>
              <w:left w:w="45" w:type="dxa"/>
              <w:bottom w:w="0" w:type="dxa"/>
              <w:right w:w="45" w:type="dxa"/>
            </w:tcMar>
          </w:tcPr>
          <w:p w:rsidR="00C63790" w:rsidRDefault="008C3606">
            <w:pPr>
              <w:pStyle w:val="11"/>
              <w:spacing w:line="250" w:lineRule="exact"/>
              <w:jc w:val="center"/>
            </w:pPr>
            <w:r>
              <w:rPr>
                <w:rFonts w:ascii="標楷體" w:eastAsia="標楷體" w:hAnsi="標楷體" w:cs="Arial Unicode MS"/>
                <w:szCs w:val="24"/>
              </w:rPr>
              <w:t>九</w:t>
            </w:r>
          </w:p>
          <w:p w:rsidR="00C63790" w:rsidRDefault="00C63790">
            <w:pPr>
              <w:pStyle w:val="11"/>
              <w:spacing w:line="250" w:lineRule="exact"/>
              <w:jc w:val="center"/>
              <w:rPr>
                <w:rFonts w:ascii="標楷體" w:eastAsia="標楷體" w:hAnsi="標楷體" w:cs="Arial Unicode MS"/>
                <w:szCs w:val="24"/>
              </w:rPr>
            </w:pPr>
          </w:p>
        </w:tc>
        <w:tc>
          <w:tcPr>
            <w:tcW w:w="7501" w:type="dxa"/>
            <w:tcBorders>
              <w:top w:val="double" w:sz="12" w:space="0" w:color="000000"/>
              <w:left w:val="single" w:sz="6" w:space="0" w:color="000000"/>
              <w:bottom w:val="dotted" w:sz="4" w:space="0" w:color="000000"/>
              <w:right w:val="single" w:sz="6" w:space="0" w:color="000000"/>
            </w:tcBorders>
            <w:shd w:val="clear" w:color="auto" w:fill="auto"/>
            <w:tcMar>
              <w:top w:w="0" w:type="dxa"/>
              <w:left w:w="45" w:type="dxa"/>
              <w:bottom w:w="0" w:type="dxa"/>
              <w:right w:w="45" w:type="dxa"/>
            </w:tcMar>
          </w:tcPr>
          <w:p w:rsidR="00C63790" w:rsidRDefault="008C3606">
            <w:pPr>
              <w:pStyle w:val="11"/>
              <w:spacing w:line="250" w:lineRule="exact"/>
              <w:jc w:val="both"/>
            </w:pPr>
            <w:r>
              <w:rPr>
                <w:rFonts w:ascii="標楷體" w:eastAsia="標楷體" w:hAnsi="標楷體" w:cs="Arial Unicode MS"/>
                <w:szCs w:val="24"/>
              </w:rPr>
              <w:t>本廠商是依法辦理公司或商業登記且合於中小企業發展條例關於中小企業認定標準之中小企業。（依該認定標準第</w:t>
            </w:r>
            <w:r>
              <w:rPr>
                <w:rFonts w:ascii="標楷體" w:eastAsia="標楷體" w:hAnsi="標楷體" w:cs="Arial Unicode MS"/>
                <w:szCs w:val="24"/>
              </w:rPr>
              <w:t>2</w:t>
            </w:r>
            <w:r>
              <w:rPr>
                <w:rFonts w:ascii="標楷體" w:eastAsia="標楷體" w:hAnsi="標楷體" w:cs="Arial Unicode MS"/>
                <w:szCs w:val="24"/>
              </w:rPr>
              <w:t>條，所稱中小企業，指依法辦理公司、有限合夥或商業登記，實收資本額或出資額在新臺幣一億元以下，或經常僱用員工數未滿二百人之事業。）</w:t>
            </w:r>
          </w:p>
          <w:p w:rsidR="00C63790" w:rsidRDefault="008C3606">
            <w:pPr>
              <w:pStyle w:val="11"/>
              <w:spacing w:line="250" w:lineRule="exact"/>
              <w:jc w:val="both"/>
            </w:pPr>
            <w:r>
              <w:rPr>
                <w:rFonts w:ascii="標楷體" w:eastAsia="標楷體" w:hAnsi="標楷體" w:cs="Arial Unicode MS"/>
                <w:szCs w:val="24"/>
              </w:rPr>
              <w:t>(</w:t>
            </w:r>
            <w:r>
              <w:rPr>
                <w:rFonts w:ascii="標楷體" w:eastAsia="標楷體" w:hAnsi="標楷體" w:cs="Arial Unicode MS"/>
                <w:szCs w:val="24"/>
              </w:rPr>
              <w:t>答「否」者，請於下列空格填寫得標後預計分包</w:t>
            </w:r>
            <w:r>
              <w:rPr>
                <w:rFonts w:ascii="標楷體" w:eastAsia="標楷體" w:hAnsi="標楷體" w:cs="Arial Unicode MS"/>
                <w:spacing w:val="-10"/>
                <w:szCs w:val="24"/>
              </w:rPr>
              <w:t>予中小企業之項目及金額，可自備附件填寫</w:t>
            </w:r>
            <w:r>
              <w:rPr>
                <w:rFonts w:ascii="標楷體" w:eastAsia="標楷體" w:hAnsi="標楷體" w:cs="Arial Unicode MS"/>
                <w:spacing w:val="-10"/>
                <w:szCs w:val="24"/>
              </w:rPr>
              <w:t>)</w:t>
            </w:r>
          </w:p>
          <w:p w:rsidR="00C63790" w:rsidRDefault="008C3606">
            <w:pPr>
              <w:pStyle w:val="11"/>
              <w:spacing w:line="250" w:lineRule="exact"/>
              <w:jc w:val="both"/>
            </w:pPr>
            <w:r>
              <w:rPr>
                <w:rFonts w:ascii="標楷體" w:eastAsia="標楷體" w:hAnsi="標楷體" w:cs="Arial Unicode MS"/>
                <w:szCs w:val="24"/>
              </w:rPr>
              <w:t>項目</w:t>
            </w:r>
            <w:r>
              <w:rPr>
                <w:rFonts w:ascii="標楷體" w:eastAsia="標楷體" w:hAnsi="標楷體" w:cs="Arial Unicode MS"/>
                <w:szCs w:val="24"/>
              </w:rPr>
              <w:t xml:space="preserve">╴╴╴╴╴╴╴╴╴╴╴╴╴╴╴  </w:t>
            </w:r>
            <w:r>
              <w:rPr>
                <w:rFonts w:ascii="標楷體" w:eastAsia="標楷體" w:hAnsi="標楷體" w:cs="Arial Unicode MS"/>
                <w:szCs w:val="24"/>
              </w:rPr>
              <w:t>金額</w:t>
            </w:r>
            <w:r>
              <w:rPr>
                <w:rFonts w:ascii="標楷體" w:eastAsia="標楷體" w:hAnsi="標楷體" w:cs="Arial Unicode MS"/>
                <w:szCs w:val="24"/>
              </w:rPr>
              <w:t>╴╴╴╴╴╴╴╴╴╴</w:t>
            </w:r>
          </w:p>
          <w:p w:rsidR="00C63790" w:rsidRDefault="008C3606">
            <w:pPr>
              <w:pStyle w:val="11"/>
              <w:spacing w:line="250" w:lineRule="exact"/>
              <w:jc w:val="both"/>
            </w:pPr>
            <w:r>
              <w:rPr>
                <w:rFonts w:ascii="標楷體" w:eastAsia="標楷體" w:hAnsi="標楷體" w:cs="Arial Unicode MS"/>
                <w:szCs w:val="24"/>
              </w:rPr>
              <w:t>項目</w:t>
            </w:r>
            <w:r>
              <w:rPr>
                <w:rFonts w:ascii="標楷體" w:eastAsia="標楷體" w:hAnsi="標楷體" w:cs="Arial Unicode MS"/>
                <w:szCs w:val="24"/>
              </w:rPr>
              <w:t xml:space="preserve">╴╴╴╴╴╴╴╴╴╴╴╴╴╴╴  </w:t>
            </w:r>
            <w:r>
              <w:rPr>
                <w:rFonts w:ascii="標楷體" w:eastAsia="標楷體" w:hAnsi="標楷體" w:cs="Arial Unicode MS"/>
                <w:szCs w:val="24"/>
              </w:rPr>
              <w:t>金額</w:t>
            </w:r>
            <w:r>
              <w:rPr>
                <w:rFonts w:ascii="標楷體" w:eastAsia="標楷體" w:hAnsi="標楷體" w:cs="Arial Unicode MS"/>
                <w:szCs w:val="24"/>
              </w:rPr>
              <w:t>╴╴╴╴╴╴╴╴╴╴</w:t>
            </w:r>
          </w:p>
          <w:p w:rsidR="00C63790" w:rsidRDefault="008C3606">
            <w:pPr>
              <w:pStyle w:val="11"/>
              <w:spacing w:line="250" w:lineRule="exact"/>
              <w:ind w:firstLine="3840"/>
              <w:jc w:val="both"/>
            </w:pPr>
            <w:r>
              <w:rPr>
                <w:rFonts w:ascii="標楷體" w:eastAsia="標楷體" w:hAnsi="標楷體" w:cs="Arial Unicode MS"/>
                <w:szCs w:val="24"/>
              </w:rPr>
              <w:t>合計金額</w:t>
            </w:r>
            <w:r>
              <w:rPr>
                <w:rFonts w:ascii="標楷體" w:eastAsia="標楷體" w:hAnsi="標楷體" w:cs="Arial Unicode MS"/>
                <w:szCs w:val="24"/>
              </w:rPr>
              <w:t>╴╴╴╴╴╴╴╴╴╴</w:t>
            </w:r>
          </w:p>
        </w:tc>
        <w:tc>
          <w:tcPr>
            <w:tcW w:w="1080" w:type="dxa"/>
            <w:tcBorders>
              <w:top w:val="double" w:sz="12" w:space="0" w:color="000000"/>
              <w:left w:val="single" w:sz="6" w:space="0" w:color="000000"/>
              <w:bottom w:val="dotted" w:sz="4" w:space="0" w:color="000000"/>
              <w:right w:val="single" w:sz="6" w:space="0" w:color="000000"/>
            </w:tcBorders>
            <w:shd w:val="clear" w:color="auto" w:fill="auto"/>
            <w:tcMar>
              <w:top w:w="0" w:type="dxa"/>
              <w:left w:w="45" w:type="dxa"/>
              <w:bottom w:w="0" w:type="dxa"/>
              <w:right w:w="45" w:type="dxa"/>
            </w:tcMar>
          </w:tcPr>
          <w:p w:rsidR="00C63790" w:rsidRDefault="00C63790">
            <w:pPr>
              <w:pStyle w:val="11"/>
              <w:spacing w:line="250" w:lineRule="exact"/>
              <w:jc w:val="both"/>
              <w:rPr>
                <w:rFonts w:ascii="標楷體" w:eastAsia="標楷體" w:hAnsi="標楷體" w:cs="Arial Unicode MS"/>
                <w:szCs w:val="24"/>
              </w:rPr>
            </w:pPr>
          </w:p>
        </w:tc>
        <w:tc>
          <w:tcPr>
            <w:tcW w:w="1080" w:type="dxa"/>
            <w:tcBorders>
              <w:top w:val="double" w:sz="12" w:space="0" w:color="000000"/>
              <w:left w:val="single" w:sz="6" w:space="0" w:color="000000"/>
              <w:bottom w:val="dotted" w:sz="4" w:space="0" w:color="000000"/>
              <w:right w:val="double" w:sz="12" w:space="0" w:color="000000"/>
            </w:tcBorders>
            <w:shd w:val="clear" w:color="auto" w:fill="auto"/>
            <w:tcMar>
              <w:top w:w="0" w:type="dxa"/>
              <w:left w:w="45" w:type="dxa"/>
              <w:bottom w:w="0" w:type="dxa"/>
              <w:right w:w="45" w:type="dxa"/>
            </w:tcMar>
          </w:tcPr>
          <w:p w:rsidR="00C63790" w:rsidRDefault="00C63790">
            <w:pPr>
              <w:pStyle w:val="11"/>
              <w:spacing w:line="250" w:lineRule="exact"/>
              <w:jc w:val="both"/>
              <w:rPr>
                <w:rFonts w:ascii="標楷體" w:eastAsia="標楷體" w:hAnsi="標楷體" w:cs="Arial Unicode MS"/>
                <w:szCs w:val="24"/>
              </w:rPr>
            </w:pPr>
          </w:p>
        </w:tc>
      </w:tr>
      <w:tr w:rsidR="00C63790">
        <w:tblPrEx>
          <w:tblCellMar>
            <w:top w:w="0" w:type="dxa"/>
            <w:bottom w:w="0" w:type="dxa"/>
          </w:tblCellMar>
        </w:tblPrEx>
        <w:tc>
          <w:tcPr>
            <w:tcW w:w="567" w:type="dxa"/>
            <w:tcBorders>
              <w:top w:val="dotted" w:sz="4" w:space="0" w:color="000000"/>
              <w:left w:val="double" w:sz="12" w:space="0" w:color="000000"/>
              <w:bottom w:val="double" w:sz="12" w:space="0" w:color="000000"/>
              <w:right w:val="single" w:sz="6" w:space="0" w:color="000000"/>
            </w:tcBorders>
            <w:shd w:val="clear" w:color="auto" w:fill="auto"/>
            <w:tcMar>
              <w:top w:w="0" w:type="dxa"/>
              <w:left w:w="45" w:type="dxa"/>
              <w:bottom w:w="0" w:type="dxa"/>
              <w:right w:w="45" w:type="dxa"/>
            </w:tcMar>
          </w:tcPr>
          <w:p w:rsidR="00C63790" w:rsidRDefault="008C3606">
            <w:pPr>
              <w:pStyle w:val="11"/>
              <w:spacing w:line="250" w:lineRule="exact"/>
              <w:jc w:val="center"/>
            </w:pPr>
            <w:r>
              <w:rPr>
                <w:rFonts w:ascii="標楷體" w:eastAsia="標楷體" w:hAnsi="標楷體" w:cs="Arial Unicode MS"/>
                <w:szCs w:val="24"/>
              </w:rPr>
              <w:t>十</w:t>
            </w:r>
          </w:p>
        </w:tc>
        <w:tc>
          <w:tcPr>
            <w:tcW w:w="7501" w:type="dxa"/>
            <w:tcBorders>
              <w:top w:val="dotted" w:sz="4" w:space="0" w:color="000000"/>
              <w:left w:val="single" w:sz="6" w:space="0" w:color="000000"/>
              <w:bottom w:val="double" w:sz="12" w:space="0" w:color="000000"/>
              <w:right w:val="single" w:sz="6" w:space="0" w:color="000000"/>
            </w:tcBorders>
            <w:shd w:val="clear" w:color="auto" w:fill="auto"/>
            <w:tcMar>
              <w:top w:w="0" w:type="dxa"/>
              <w:left w:w="45" w:type="dxa"/>
              <w:bottom w:w="0" w:type="dxa"/>
              <w:right w:w="45" w:type="dxa"/>
            </w:tcMar>
          </w:tcPr>
          <w:p w:rsidR="00C63790" w:rsidRDefault="008C3606">
            <w:pPr>
              <w:pStyle w:val="11"/>
              <w:spacing w:line="250" w:lineRule="exact"/>
              <w:jc w:val="both"/>
            </w:pPr>
            <w:r>
              <w:rPr>
                <w:rFonts w:ascii="標楷體" w:eastAsia="標楷體" w:hAnsi="標楷體" w:cs="Arial Unicode MS"/>
                <w:szCs w:val="24"/>
              </w:rPr>
              <w:t>本廠商目前在中華民國境內員工總人數逾</w:t>
            </w:r>
            <w:r>
              <w:rPr>
                <w:rFonts w:ascii="標楷體" w:eastAsia="標楷體" w:hAnsi="標楷體" w:cs="Arial Unicode MS"/>
                <w:szCs w:val="24"/>
              </w:rPr>
              <w:t>100</w:t>
            </w:r>
            <w:r>
              <w:rPr>
                <w:rFonts w:ascii="標楷體" w:eastAsia="標楷體" w:hAnsi="標楷體" w:cs="Arial Unicode MS"/>
                <w:szCs w:val="24"/>
              </w:rPr>
              <w:t>人。</w:t>
            </w:r>
            <w:r>
              <w:rPr>
                <w:rFonts w:ascii="標楷體" w:eastAsia="標楷體" w:hAnsi="標楷體" w:cs="Arial Unicode MS"/>
                <w:szCs w:val="24"/>
              </w:rPr>
              <w:t>(</w:t>
            </w:r>
            <w:r>
              <w:rPr>
                <w:rFonts w:ascii="標楷體" w:eastAsia="標楷體" w:hAnsi="標楷體" w:cs="Arial Unicode MS"/>
                <w:szCs w:val="24"/>
              </w:rPr>
              <w:t>依採購法第</w:t>
            </w:r>
            <w:r>
              <w:rPr>
                <w:rFonts w:ascii="標楷體" w:eastAsia="標楷體" w:hAnsi="標楷體" w:cs="Arial Unicode MS"/>
                <w:szCs w:val="24"/>
              </w:rPr>
              <w:t>98</w:t>
            </w:r>
            <w:r>
              <w:rPr>
                <w:rFonts w:ascii="標楷體" w:eastAsia="標楷體" w:hAnsi="標楷體" w:cs="Arial Unicode MS"/>
                <w:szCs w:val="24"/>
              </w:rPr>
              <w:t>條及其施行細則第</w:t>
            </w:r>
            <w:r>
              <w:rPr>
                <w:rFonts w:ascii="標楷體" w:eastAsia="標楷體" w:hAnsi="標楷體" w:cs="Arial Unicode MS"/>
                <w:szCs w:val="24"/>
              </w:rPr>
              <w:t>107</w:t>
            </w:r>
            <w:r>
              <w:rPr>
                <w:rFonts w:ascii="標楷體" w:eastAsia="標楷體" w:hAnsi="標楷體" w:cs="Arial Unicode MS"/>
                <w:szCs w:val="24"/>
              </w:rPr>
              <w:t>條、</w:t>
            </w:r>
            <w:r>
              <w:rPr>
                <w:rFonts w:ascii="標楷體" w:eastAsia="標楷體" w:hAnsi="標楷體" w:cs="Arial Unicode MS"/>
                <w:szCs w:val="24"/>
              </w:rPr>
              <w:t>108</w:t>
            </w:r>
            <w:r>
              <w:rPr>
                <w:rFonts w:ascii="標楷體" w:eastAsia="標楷體" w:hAnsi="標楷體" w:cs="Arial Unicode MS"/>
                <w:szCs w:val="24"/>
              </w:rPr>
              <w:t>條規定，得標廠商其於國內員工總人數逾</w:t>
            </w:r>
            <w:r>
              <w:rPr>
                <w:rFonts w:ascii="標楷體" w:eastAsia="標楷體" w:hAnsi="標楷體" w:cs="Arial Unicode MS"/>
                <w:szCs w:val="24"/>
              </w:rPr>
              <w:t>100</w:t>
            </w:r>
            <w:r>
              <w:rPr>
                <w:rFonts w:ascii="標楷體" w:eastAsia="標楷體" w:hAnsi="標楷體" w:cs="Arial Unicode MS"/>
                <w:szCs w:val="24"/>
              </w:rPr>
              <w:t>人者，應於履約期間僱用身心障礙者及原住民各不低於總人數百分之一，僱用不足者，除應繳納代金，並不得僱用外籍勞工取代僱用不足額部分。</w:t>
            </w:r>
            <w:r>
              <w:rPr>
                <w:rFonts w:ascii="標楷體" w:eastAsia="標楷體" w:hAnsi="標楷體" w:cs="Arial Unicode MS"/>
                <w:szCs w:val="24"/>
              </w:rPr>
              <w:t>)</w:t>
            </w:r>
          </w:p>
          <w:p w:rsidR="00C63790" w:rsidRDefault="008C3606">
            <w:pPr>
              <w:pStyle w:val="11"/>
              <w:spacing w:line="250" w:lineRule="exact"/>
              <w:jc w:val="both"/>
            </w:pPr>
            <w:r>
              <w:rPr>
                <w:rFonts w:ascii="標楷體" w:eastAsia="標楷體" w:hAnsi="標楷體" w:cs="Arial Unicode MS"/>
                <w:szCs w:val="24"/>
              </w:rPr>
              <w:t>(</w:t>
            </w:r>
            <w:r>
              <w:rPr>
                <w:rFonts w:ascii="標楷體" w:eastAsia="標楷體" w:hAnsi="標楷體" w:cs="Arial Unicode MS"/>
                <w:szCs w:val="24"/>
              </w:rPr>
              <w:t>答「是」者，請填目前總人數計</w:t>
            </w:r>
            <w:r>
              <w:rPr>
                <w:rFonts w:ascii="標楷體" w:eastAsia="標楷體" w:hAnsi="標楷體" w:cs="Arial Unicode MS"/>
                <w:szCs w:val="24"/>
              </w:rPr>
              <w:t>╴╴╴╴</w:t>
            </w:r>
            <w:r>
              <w:rPr>
                <w:rFonts w:ascii="標楷體" w:eastAsia="標楷體" w:hAnsi="標楷體" w:cs="Arial Unicode MS"/>
                <w:szCs w:val="24"/>
              </w:rPr>
              <w:t>人；其中屬於身心障礙人士計</w:t>
            </w:r>
            <w:r>
              <w:rPr>
                <w:rFonts w:ascii="標楷體" w:eastAsia="標楷體" w:hAnsi="標楷體" w:cs="Arial Unicode MS"/>
                <w:szCs w:val="24"/>
              </w:rPr>
              <w:t>╴╴╴╴</w:t>
            </w:r>
            <w:r>
              <w:rPr>
                <w:rFonts w:ascii="標楷體" w:eastAsia="標楷體" w:hAnsi="標楷體" w:cs="Arial Unicode MS"/>
                <w:szCs w:val="24"/>
              </w:rPr>
              <w:t>人，原住民計</w:t>
            </w:r>
            <w:r>
              <w:rPr>
                <w:rFonts w:ascii="標楷體" w:eastAsia="標楷體" w:hAnsi="標楷體" w:cs="Arial Unicode MS"/>
                <w:szCs w:val="24"/>
              </w:rPr>
              <w:t>╴╴╴</w:t>
            </w:r>
            <w:r>
              <w:rPr>
                <w:rFonts w:ascii="標楷體" w:eastAsia="標楷體" w:hAnsi="標楷體" w:cs="Arial Unicode MS"/>
                <w:szCs w:val="24"/>
              </w:rPr>
              <w:t>人。</w:t>
            </w:r>
            <w:r>
              <w:rPr>
                <w:rFonts w:ascii="標楷體" w:eastAsia="標楷體" w:hAnsi="標楷體" w:cs="Arial Unicode MS"/>
                <w:szCs w:val="24"/>
              </w:rPr>
              <w:t>)</w:t>
            </w:r>
          </w:p>
        </w:tc>
        <w:tc>
          <w:tcPr>
            <w:tcW w:w="1080" w:type="dxa"/>
            <w:tcBorders>
              <w:top w:val="dotted" w:sz="4" w:space="0" w:color="000000"/>
              <w:left w:val="single" w:sz="6" w:space="0" w:color="000000"/>
              <w:bottom w:val="double" w:sz="12" w:space="0" w:color="000000"/>
              <w:right w:val="single" w:sz="6" w:space="0" w:color="000000"/>
            </w:tcBorders>
            <w:shd w:val="clear" w:color="auto" w:fill="auto"/>
            <w:tcMar>
              <w:top w:w="0" w:type="dxa"/>
              <w:left w:w="45" w:type="dxa"/>
              <w:bottom w:w="0" w:type="dxa"/>
              <w:right w:w="45" w:type="dxa"/>
            </w:tcMar>
          </w:tcPr>
          <w:p w:rsidR="00C63790" w:rsidRDefault="00C63790">
            <w:pPr>
              <w:pStyle w:val="11"/>
              <w:spacing w:line="250" w:lineRule="exact"/>
              <w:jc w:val="both"/>
              <w:rPr>
                <w:rFonts w:ascii="標楷體" w:eastAsia="標楷體" w:hAnsi="標楷體" w:cs="Arial Unicode MS"/>
                <w:szCs w:val="24"/>
              </w:rPr>
            </w:pPr>
          </w:p>
        </w:tc>
        <w:tc>
          <w:tcPr>
            <w:tcW w:w="1080" w:type="dxa"/>
            <w:tcBorders>
              <w:top w:val="dotted" w:sz="4" w:space="0" w:color="000000"/>
              <w:left w:val="single" w:sz="6" w:space="0" w:color="000000"/>
              <w:bottom w:val="double" w:sz="12" w:space="0" w:color="000000"/>
              <w:right w:val="double" w:sz="12" w:space="0" w:color="000000"/>
            </w:tcBorders>
            <w:shd w:val="clear" w:color="auto" w:fill="auto"/>
            <w:tcMar>
              <w:top w:w="0" w:type="dxa"/>
              <w:left w:w="45" w:type="dxa"/>
              <w:bottom w:w="0" w:type="dxa"/>
              <w:right w:w="45" w:type="dxa"/>
            </w:tcMar>
          </w:tcPr>
          <w:p w:rsidR="00C63790" w:rsidRDefault="00C63790">
            <w:pPr>
              <w:pStyle w:val="11"/>
              <w:spacing w:line="250" w:lineRule="exact"/>
              <w:jc w:val="both"/>
              <w:rPr>
                <w:rFonts w:ascii="標楷體" w:eastAsia="標楷體" w:hAnsi="標楷體" w:cs="Arial Unicode MS"/>
                <w:szCs w:val="24"/>
              </w:rPr>
            </w:pPr>
          </w:p>
        </w:tc>
      </w:tr>
    </w:tbl>
    <w:p w:rsidR="00C63790" w:rsidRDefault="00C63790">
      <w:pPr>
        <w:pStyle w:val="11"/>
        <w:snapToGrid w:val="0"/>
        <w:spacing w:line="250" w:lineRule="exact"/>
        <w:rPr>
          <w:rFonts w:ascii="標楷體" w:eastAsia="標楷體" w:hAnsi="標楷體" w:cs="Arial Unicode MS"/>
          <w:szCs w:val="24"/>
        </w:rPr>
      </w:pPr>
    </w:p>
    <w:tbl>
      <w:tblPr>
        <w:tblW w:w="10228" w:type="dxa"/>
        <w:tblInd w:w="17" w:type="dxa"/>
        <w:tblLayout w:type="fixed"/>
        <w:tblCellMar>
          <w:left w:w="10" w:type="dxa"/>
          <w:right w:w="10" w:type="dxa"/>
        </w:tblCellMar>
        <w:tblLook w:val="0000" w:firstRow="0" w:lastRow="0" w:firstColumn="0" w:lastColumn="0" w:noHBand="0" w:noVBand="0"/>
      </w:tblPr>
      <w:tblGrid>
        <w:gridCol w:w="567"/>
        <w:gridCol w:w="7501"/>
        <w:gridCol w:w="1080"/>
        <w:gridCol w:w="1080"/>
      </w:tblGrid>
      <w:tr w:rsidR="00C63790">
        <w:tblPrEx>
          <w:tblCellMar>
            <w:top w:w="0" w:type="dxa"/>
            <w:bottom w:w="0" w:type="dxa"/>
          </w:tblCellMar>
        </w:tblPrEx>
        <w:tc>
          <w:tcPr>
            <w:tcW w:w="567" w:type="dxa"/>
            <w:tcBorders>
              <w:top w:val="double" w:sz="12" w:space="0" w:color="000000"/>
              <w:left w:val="double" w:sz="12" w:space="0" w:color="000000"/>
              <w:bottom w:val="dotted" w:sz="4" w:space="0" w:color="000000"/>
              <w:right w:val="single" w:sz="6" w:space="0" w:color="000000"/>
            </w:tcBorders>
            <w:shd w:val="clear" w:color="auto" w:fill="auto"/>
            <w:tcMar>
              <w:top w:w="0" w:type="dxa"/>
              <w:left w:w="45" w:type="dxa"/>
              <w:bottom w:w="0" w:type="dxa"/>
              <w:right w:w="45" w:type="dxa"/>
            </w:tcMar>
          </w:tcPr>
          <w:p w:rsidR="00C63790" w:rsidRDefault="008C3606">
            <w:pPr>
              <w:pStyle w:val="11"/>
              <w:spacing w:line="260" w:lineRule="exact"/>
              <w:jc w:val="center"/>
            </w:pPr>
            <w:r>
              <w:rPr>
                <w:rFonts w:ascii="標楷體" w:eastAsia="標楷體" w:hAnsi="標楷體" w:cs="Arial Unicode MS"/>
                <w:szCs w:val="24"/>
              </w:rPr>
              <w:t>十一</w:t>
            </w:r>
          </w:p>
          <w:p w:rsidR="00C63790" w:rsidRDefault="00C63790">
            <w:pPr>
              <w:pStyle w:val="11"/>
              <w:spacing w:line="260" w:lineRule="exact"/>
              <w:jc w:val="center"/>
              <w:rPr>
                <w:rFonts w:ascii="標楷體" w:eastAsia="標楷體" w:hAnsi="標楷體" w:cs="Arial Unicode MS"/>
                <w:szCs w:val="24"/>
              </w:rPr>
            </w:pPr>
          </w:p>
        </w:tc>
        <w:tc>
          <w:tcPr>
            <w:tcW w:w="7501" w:type="dxa"/>
            <w:tcBorders>
              <w:top w:val="double" w:sz="12" w:space="0" w:color="000000"/>
              <w:left w:val="single" w:sz="6" w:space="0" w:color="000000"/>
              <w:bottom w:val="dotted" w:sz="4" w:space="0" w:color="000000"/>
              <w:right w:val="single" w:sz="6" w:space="0" w:color="000000"/>
            </w:tcBorders>
            <w:shd w:val="clear" w:color="auto" w:fill="auto"/>
            <w:tcMar>
              <w:top w:w="0" w:type="dxa"/>
              <w:left w:w="45" w:type="dxa"/>
              <w:bottom w:w="0" w:type="dxa"/>
              <w:right w:w="45" w:type="dxa"/>
            </w:tcMar>
          </w:tcPr>
          <w:p w:rsidR="00C63790" w:rsidRDefault="008C3606">
            <w:pPr>
              <w:pStyle w:val="11"/>
              <w:spacing w:line="260" w:lineRule="exact"/>
              <w:jc w:val="both"/>
            </w:pPr>
            <w:r>
              <w:rPr>
                <w:rFonts w:ascii="標楷體" w:eastAsia="標楷體" w:hAnsi="標楷體" w:cs="Arial Unicode MS"/>
                <w:szCs w:val="24"/>
              </w:rPr>
              <w:t>本廠商屬大陸地區廠商、第三地區含陸資成分廠商或經濟部</w:t>
            </w:r>
            <w:r>
              <w:rPr>
                <w:rFonts w:ascii="標楷體" w:eastAsia="標楷體" w:hAnsi="標楷體" w:cs="Arial Unicode MS"/>
                <w:szCs w:val="24"/>
              </w:rPr>
              <w:t>(</w:t>
            </w:r>
            <w:r>
              <w:rPr>
                <w:rFonts w:ascii="標楷體" w:eastAsia="標楷體" w:hAnsi="標楷體" w:cs="Arial Unicode MS"/>
                <w:szCs w:val="24"/>
              </w:rPr>
              <w:t>投資審議</w:t>
            </w:r>
            <w:r>
              <w:rPr>
                <w:rFonts w:ascii="標楷體" w:eastAsia="標楷體" w:hAnsi="標楷體"/>
                <w:szCs w:val="24"/>
              </w:rPr>
              <w:t>司</w:t>
            </w:r>
            <w:r>
              <w:rPr>
                <w:rFonts w:ascii="標楷體" w:eastAsia="標楷體" w:hAnsi="標楷體" w:cs="Arial Unicode MS"/>
                <w:szCs w:val="24"/>
              </w:rPr>
              <w:t>)</w:t>
            </w:r>
            <w:r>
              <w:rPr>
                <w:rFonts w:ascii="標楷體" w:eastAsia="標楷體" w:hAnsi="標楷體" w:cs="Arial Unicode MS"/>
                <w:szCs w:val="24"/>
              </w:rPr>
              <w:t>公告之陸資資訊服務業者，不得從事經濟部</w:t>
            </w:r>
            <w:r>
              <w:rPr>
                <w:rFonts w:ascii="標楷體" w:eastAsia="標楷體" w:hAnsi="標楷體" w:cs="Arial Unicode MS"/>
                <w:szCs w:val="24"/>
              </w:rPr>
              <w:t>(</w:t>
            </w:r>
            <w:r>
              <w:rPr>
                <w:rFonts w:ascii="標楷體" w:eastAsia="標楷體" w:hAnsi="標楷體" w:cs="Arial Unicode MS"/>
                <w:szCs w:val="24"/>
              </w:rPr>
              <w:t>投資審議</w:t>
            </w:r>
            <w:r>
              <w:rPr>
                <w:rFonts w:ascii="標楷體" w:eastAsia="標楷體" w:hAnsi="標楷體"/>
                <w:szCs w:val="24"/>
              </w:rPr>
              <w:t>司</w:t>
            </w:r>
            <w:r>
              <w:rPr>
                <w:rFonts w:ascii="標楷體" w:eastAsia="標楷體" w:hAnsi="標楷體" w:cs="Arial Unicode MS"/>
                <w:szCs w:val="24"/>
              </w:rPr>
              <w:t>)</w:t>
            </w:r>
            <w:r>
              <w:rPr>
                <w:rFonts w:ascii="標楷體" w:eastAsia="標楷體" w:hAnsi="標楷體" w:cs="Arial Unicode MS"/>
                <w:szCs w:val="24"/>
              </w:rPr>
              <w:t>公告之「具敏感性或國安</w:t>
            </w:r>
            <w:r>
              <w:rPr>
                <w:rFonts w:ascii="標楷體" w:eastAsia="標楷體" w:hAnsi="標楷體" w:cs="Arial Unicode MS"/>
                <w:szCs w:val="24"/>
              </w:rPr>
              <w:t>(</w:t>
            </w:r>
            <w:r>
              <w:rPr>
                <w:rFonts w:ascii="標楷體" w:eastAsia="標楷體" w:hAnsi="標楷體" w:cs="Arial Unicode MS"/>
                <w:szCs w:val="24"/>
              </w:rPr>
              <w:t>含資安</w:t>
            </w:r>
            <w:r>
              <w:rPr>
                <w:rFonts w:ascii="標楷體" w:eastAsia="標楷體" w:hAnsi="標楷體" w:cs="Arial Unicode MS"/>
                <w:szCs w:val="24"/>
              </w:rPr>
              <w:t>)</w:t>
            </w:r>
            <w:r>
              <w:rPr>
                <w:rFonts w:ascii="標楷體" w:eastAsia="標楷體" w:hAnsi="標楷體" w:cs="Arial Unicode MS"/>
                <w:szCs w:val="24"/>
              </w:rPr>
              <w:t>疑慮之業務範疇」。【上開業務範疇及陸資資訊服務業清單公開於政府電子採購網</w:t>
            </w:r>
            <w:r>
              <w:rPr>
                <w:rFonts w:ascii="標楷體" w:eastAsia="標楷體" w:hAnsi="標楷體" w:cs="Arial Unicode MS"/>
                <w:szCs w:val="24"/>
              </w:rPr>
              <w:t>web.pcc.gov.tw&gt;</w:t>
            </w:r>
            <w:r>
              <w:rPr>
                <w:rFonts w:ascii="標楷體" w:eastAsia="標楷體" w:hAnsi="標楷體" w:cs="Arial Unicode MS"/>
                <w:szCs w:val="24"/>
              </w:rPr>
              <w:t>首頁</w:t>
            </w:r>
            <w:r>
              <w:rPr>
                <w:rFonts w:ascii="標楷體" w:eastAsia="標楷體" w:hAnsi="標楷體" w:cs="Arial Unicode MS"/>
                <w:szCs w:val="24"/>
              </w:rPr>
              <w:t>&gt;</w:t>
            </w:r>
            <w:r>
              <w:rPr>
                <w:rFonts w:ascii="標楷體" w:eastAsia="標楷體" w:hAnsi="標楷體" w:cs="Arial Unicode MS"/>
                <w:szCs w:val="24"/>
              </w:rPr>
              <w:t>相關連結</w:t>
            </w:r>
            <w:r>
              <w:rPr>
                <w:rFonts w:ascii="標楷體" w:eastAsia="標楷體" w:hAnsi="標楷體" w:cs="Arial Unicode MS"/>
                <w:szCs w:val="24"/>
              </w:rPr>
              <w:t>&gt;</w:t>
            </w:r>
            <w:r>
              <w:rPr>
                <w:rFonts w:ascii="標楷體" w:eastAsia="標楷體" w:hAnsi="標楷體" w:cs="Arial Unicode MS"/>
                <w:szCs w:val="24"/>
              </w:rPr>
              <w:t>其他經濟部投審司公告陸資資訊】【請查察招標文件規定本採購是否屬經濟部</w:t>
            </w:r>
            <w:r>
              <w:rPr>
                <w:rFonts w:ascii="標楷體" w:eastAsia="標楷體" w:hAnsi="標楷體" w:cs="Arial Unicode MS"/>
                <w:szCs w:val="24"/>
              </w:rPr>
              <w:t>(</w:t>
            </w:r>
            <w:r>
              <w:rPr>
                <w:rFonts w:ascii="標楷體" w:eastAsia="標楷體" w:hAnsi="標楷體" w:cs="Arial Unicode MS"/>
                <w:szCs w:val="24"/>
              </w:rPr>
              <w:t>投資審議</w:t>
            </w:r>
            <w:r>
              <w:rPr>
                <w:rFonts w:ascii="標楷體" w:eastAsia="標楷體" w:hAnsi="標楷體"/>
                <w:szCs w:val="24"/>
              </w:rPr>
              <w:t>司</w:t>
            </w:r>
            <w:r>
              <w:rPr>
                <w:rFonts w:ascii="標楷體" w:eastAsia="標楷體" w:hAnsi="標楷體" w:cs="Arial Unicode MS"/>
                <w:szCs w:val="24"/>
              </w:rPr>
              <w:t>)</w:t>
            </w:r>
            <w:r>
              <w:rPr>
                <w:rFonts w:ascii="標楷體" w:eastAsia="標楷體" w:hAnsi="標楷體" w:cs="Arial Unicode MS"/>
                <w:szCs w:val="24"/>
              </w:rPr>
              <w:t>公告「具敏感性或國安（含資安）疑慮之業務範疇」之資訊服務採購】</w:t>
            </w:r>
          </w:p>
        </w:tc>
        <w:tc>
          <w:tcPr>
            <w:tcW w:w="1080" w:type="dxa"/>
            <w:tcBorders>
              <w:top w:val="double" w:sz="12" w:space="0" w:color="000000"/>
              <w:left w:val="single" w:sz="6" w:space="0" w:color="000000"/>
              <w:bottom w:val="dotted" w:sz="4" w:space="0" w:color="000000"/>
              <w:right w:val="single" w:sz="6" w:space="0" w:color="000000"/>
            </w:tcBorders>
            <w:shd w:val="clear" w:color="auto" w:fill="auto"/>
            <w:tcMar>
              <w:top w:w="0" w:type="dxa"/>
              <w:left w:w="45" w:type="dxa"/>
              <w:bottom w:w="0" w:type="dxa"/>
              <w:right w:w="45" w:type="dxa"/>
            </w:tcMar>
          </w:tcPr>
          <w:p w:rsidR="00C63790" w:rsidRDefault="00C63790">
            <w:pPr>
              <w:pStyle w:val="11"/>
              <w:spacing w:line="260" w:lineRule="exact"/>
              <w:jc w:val="both"/>
              <w:rPr>
                <w:rFonts w:ascii="標楷體" w:eastAsia="標楷體" w:hAnsi="標楷體" w:cs="Arial Unicode MS"/>
                <w:szCs w:val="24"/>
              </w:rPr>
            </w:pPr>
          </w:p>
        </w:tc>
        <w:tc>
          <w:tcPr>
            <w:tcW w:w="1080" w:type="dxa"/>
            <w:tcBorders>
              <w:top w:val="double" w:sz="12" w:space="0" w:color="000000"/>
              <w:left w:val="single" w:sz="6" w:space="0" w:color="000000"/>
              <w:bottom w:val="dotted" w:sz="4" w:space="0" w:color="000000"/>
              <w:right w:val="double" w:sz="12" w:space="0" w:color="000000"/>
            </w:tcBorders>
            <w:shd w:val="clear" w:color="auto" w:fill="auto"/>
            <w:tcMar>
              <w:top w:w="0" w:type="dxa"/>
              <w:left w:w="45" w:type="dxa"/>
              <w:bottom w:w="0" w:type="dxa"/>
              <w:right w:w="45" w:type="dxa"/>
            </w:tcMar>
          </w:tcPr>
          <w:p w:rsidR="00C63790" w:rsidRDefault="00C63790">
            <w:pPr>
              <w:pStyle w:val="11"/>
              <w:spacing w:line="260" w:lineRule="exact"/>
              <w:jc w:val="both"/>
              <w:rPr>
                <w:rFonts w:ascii="標楷體" w:eastAsia="標楷體" w:hAnsi="標楷體" w:cs="Arial Unicode MS"/>
                <w:szCs w:val="24"/>
              </w:rPr>
            </w:pPr>
          </w:p>
        </w:tc>
      </w:tr>
      <w:tr w:rsidR="00C63790">
        <w:tblPrEx>
          <w:tblCellMar>
            <w:top w:w="0" w:type="dxa"/>
            <w:bottom w:w="0" w:type="dxa"/>
          </w:tblCellMar>
        </w:tblPrEx>
        <w:tc>
          <w:tcPr>
            <w:tcW w:w="567" w:type="dxa"/>
            <w:tcBorders>
              <w:top w:val="dotted" w:sz="4" w:space="0" w:color="000000"/>
              <w:left w:val="double" w:sz="12" w:space="0" w:color="000000"/>
              <w:bottom w:val="double" w:sz="12" w:space="0" w:color="000000"/>
              <w:right w:val="single" w:sz="6" w:space="0" w:color="000000"/>
            </w:tcBorders>
            <w:shd w:val="clear" w:color="auto" w:fill="auto"/>
            <w:tcMar>
              <w:top w:w="0" w:type="dxa"/>
              <w:left w:w="45" w:type="dxa"/>
              <w:bottom w:w="0" w:type="dxa"/>
              <w:right w:w="45" w:type="dxa"/>
            </w:tcMar>
          </w:tcPr>
          <w:p w:rsidR="00C63790" w:rsidRDefault="008C3606">
            <w:pPr>
              <w:pStyle w:val="11"/>
              <w:spacing w:line="260" w:lineRule="exact"/>
              <w:jc w:val="center"/>
            </w:pPr>
            <w:r>
              <w:rPr>
                <w:rFonts w:ascii="標楷體" w:eastAsia="標楷體" w:hAnsi="標楷體" w:cs="Arial Unicode MS"/>
                <w:szCs w:val="24"/>
              </w:rPr>
              <w:t>十二</w:t>
            </w:r>
          </w:p>
        </w:tc>
        <w:tc>
          <w:tcPr>
            <w:tcW w:w="7501" w:type="dxa"/>
            <w:tcBorders>
              <w:top w:val="dotted" w:sz="4" w:space="0" w:color="000000"/>
              <w:left w:val="single" w:sz="6" w:space="0" w:color="000000"/>
              <w:bottom w:val="double" w:sz="12" w:space="0" w:color="000000"/>
              <w:right w:val="single" w:sz="6" w:space="0" w:color="000000"/>
            </w:tcBorders>
            <w:shd w:val="clear" w:color="auto" w:fill="auto"/>
            <w:tcMar>
              <w:top w:w="0" w:type="dxa"/>
              <w:left w:w="45" w:type="dxa"/>
              <w:bottom w:w="0" w:type="dxa"/>
              <w:right w:w="45" w:type="dxa"/>
            </w:tcMar>
          </w:tcPr>
          <w:p w:rsidR="00C63790" w:rsidRDefault="008C3606">
            <w:pPr>
              <w:pStyle w:val="11"/>
              <w:spacing w:line="260" w:lineRule="exact"/>
              <w:jc w:val="both"/>
            </w:pPr>
            <w:r>
              <w:rPr>
                <w:rFonts w:ascii="標楷體" w:eastAsia="標楷體" w:hAnsi="標楷體" w:cs="Arial Unicode MS"/>
                <w:szCs w:val="24"/>
              </w:rPr>
              <w:t>本廠商屬大陸地區廠商、第三地區含陸資成分廠商或在臺陸資廠商，不得從事影響國家安全之採購。【請查察招標文件規定本採購是否屬影響國家安全之採購】</w:t>
            </w:r>
          </w:p>
        </w:tc>
        <w:tc>
          <w:tcPr>
            <w:tcW w:w="1080" w:type="dxa"/>
            <w:tcBorders>
              <w:top w:val="dotted" w:sz="4" w:space="0" w:color="000000"/>
              <w:left w:val="single" w:sz="6" w:space="0" w:color="000000"/>
              <w:bottom w:val="double" w:sz="12" w:space="0" w:color="000000"/>
              <w:right w:val="single" w:sz="6" w:space="0" w:color="000000"/>
            </w:tcBorders>
            <w:shd w:val="clear" w:color="auto" w:fill="auto"/>
            <w:tcMar>
              <w:top w:w="0" w:type="dxa"/>
              <w:left w:w="45" w:type="dxa"/>
              <w:bottom w:w="0" w:type="dxa"/>
              <w:right w:w="45" w:type="dxa"/>
            </w:tcMar>
          </w:tcPr>
          <w:p w:rsidR="00C63790" w:rsidRDefault="00C63790">
            <w:pPr>
              <w:pStyle w:val="11"/>
              <w:spacing w:line="260" w:lineRule="exact"/>
              <w:jc w:val="both"/>
              <w:rPr>
                <w:rFonts w:ascii="標楷體" w:eastAsia="標楷體" w:hAnsi="標楷體" w:cs="Arial Unicode MS"/>
                <w:szCs w:val="24"/>
              </w:rPr>
            </w:pPr>
          </w:p>
        </w:tc>
        <w:tc>
          <w:tcPr>
            <w:tcW w:w="1080" w:type="dxa"/>
            <w:tcBorders>
              <w:top w:val="dotted" w:sz="4" w:space="0" w:color="000000"/>
              <w:left w:val="single" w:sz="6" w:space="0" w:color="000000"/>
              <w:bottom w:val="double" w:sz="12" w:space="0" w:color="000000"/>
              <w:right w:val="double" w:sz="12" w:space="0" w:color="000000"/>
            </w:tcBorders>
            <w:shd w:val="clear" w:color="auto" w:fill="auto"/>
            <w:tcMar>
              <w:top w:w="0" w:type="dxa"/>
              <w:left w:w="45" w:type="dxa"/>
              <w:bottom w:w="0" w:type="dxa"/>
              <w:right w:w="45" w:type="dxa"/>
            </w:tcMar>
          </w:tcPr>
          <w:p w:rsidR="00C63790" w:rsidRDefault="00C63790">
            <w:pPr>
              <w:pStyle w:val="11"/>
              <w:spacing w:line="260" w:lineRule="exact"/>
              <w:jc w:val="both"/>
              <w:rPr>
                <w:rFonts w:ascii="標楷體" w:eastAsia="標楷體" w:hAnsi="標楷體" w:cs="Arial Unicode MS"/>
                <w:szCs w:val="24"/>
              </w:rPr>
            </w:pPr>
          </w:p>
        </w:tc>
      </w:tr>
    </w:tbl>
    <w:p w:rsidR="00C63790" w:rsidRDefault="00C63790">
      <w:pPr>
        <w:pStyle w:val="11"/>
        <w:snapToGrid w:val="0"/>
        <w:spacing w:line="260" w:lineRule="exact"/>
        <w:rPr>
          <w:rFonts w:ascii="標楷體" w:eastAsia="標楷體" w:hAnsi="標楷體" w:cs="Arial Unicode MS"/>
          <w:szCs w:val="24"/>
        </w:rPr>
      </w:pPr>
    </w:p>
    <w:tbl>
      <w:tblPr>
        <w:tblW w:w="10228" w:type="dxa"/>
        <w:tblInd w:w="17" w:type="dxa"/>
        <w:tblLayout w:type="fixed"/>
        <w:tblCellMar>
          <w:left w:w="10" w:type="dxa"/>
          <w:right w:w="10" w:type="dxa"/>
        </w:tblCellMar>
        <w:tblLook w:val="0000" w:firstRow="0" w:lastRow="0" w:firstColumn="0" w:lastColumn="0" w:noHBand="0" w:noVBand="0"/>
      </w:tblPr>
      <w:tblGrid>
        <w:gridCol w:w="567"/>
        <w:gridCol w:w="7501"/>
        <w:gridCol w:w="1080"/>
        <w:gridCol w:w="1080"/>
      </w:tblGrid>
      <w:tr w:rsidR="00C63790">
        <w:tblPrEx>
          <w:tblCellMar>
            <w:top w:w="0" w:type="dxa"/>
            <w:bottom w:w="0" w:type="dxa"/>
          </w:tblCellMar>
        </w:tblPrEx>
        <w:tc>
          <w:tcPr>
            <w:tcW w:w="567" w:type="dxa"/>
            <w:tcBorders>
              <w:top w:val="double" w:sz="12" w:space="0" w:color="000000"/>
              <w:left w:val="double" w:sz="12" w:space="0" w:color="000000"/>
              <w:bottom w:val="double" w:sz="12" w:space="0" w:color="000000"/>
              <w:right w:val="single" w:sz="6" w:space="0" w:color="000000"/>
            </w:tcBorders>
            <w:shd w:val="clear" w:color="auto" w:fill="auto"/>
            <w:tcMar>
              <w:top w:w="0" w:type="dxa"/>
              <w:left w:w="45" w:type="dxa"/>
              <w:bottom w:w="0" w:type="dxa"/>
              <w:right w:w="45" w:type="dxa"/>
            </w:tcMar>
          </w:tcPr>
          <w:p w:rsidR="00C63790" w:rsidRDefault="008C3606">
            <w:pPr>
              <w:pStyle w:val="11"/>
              <w:spacing w:line="260" w:lineRule="exact"/>
              <w:jc w:val="center"/>
            </w:pPr>
            <w:r>
              <w:rPr>
                <w:rFonts w:ascii="標楷體" w:eastAsia="標楷體" w:hAnsi="標楷體" w:cs="Arial Unicode MS"/>
                <w:szCs w:val="24"/>
              </w:rPr>
              <w:lastRenderedPageBreak/>
              <w:t>十三</w:t>
            </w:r>
          </w:p>
          <w:p w:rsidR="00C63790" w:rsidRDefault="00C63790">
            <w:pPr>
              <w:pStyle w:val="11"/>
              <w:spacing w:line="260" w:lineRule="exact"/>
              <w:jc w:val="center"/>
              <w:rPr>
                <w:rFonts w:ascii="標楷體" w:eastAsia="標楷體" w:hAnsi="標楷體" w:cs="Arial Unicode MS"/>
                <w:szCs w:val="24"/>
              </w:rPr>
            </w:pPr>
          </w:p>
        </w:tc>
        <w:tc>
          <w:tcPr>
            <w:tcW w:w="7501" w:type="dxa"/>
            <w:tcBorders>
              <w:top w:val="double" w:sz="12" w:space="0" w:color="000000"/>
              <w:left w:val="single" w:sz="6" w:space="0" w:color="000000"/>
              <w:bottom w:val="double" w:sz="12" w:space="0" w:color="000000"/>
              <w:right w:val="single" w:sz="6" w:space="0" w:color="000000"/>
            </w:tcBorders>
            <w:shd w:val="clear" w:color="auto" w:fill="auto"/>
            <w:tcMar>
              <w:top w:w="0" w:type="dxa"/>
              <w:left w:w="45" w:type="dxa"/>
              <w:bottom w:w="0" w:type="dxa"/>
              <w:right w:w="45" w:type="dxa"/>
            </w:tcMar>
          </w:tcPr>
          <w:p w:rsidR="00C63790" w:rsidRDefault="008C3606">
            <w:pPr>
              <w:pStyle w:val="11"/>
              <w:spacing w:line="260" w:lineRule="exact"/>
              <w:ind w:firstLine="38"/>
              <w:jc w:val="both"/>
            </w:pPr>
            <w:r>
              <w:rPr>
                <w:rFonts w:ascii="標楷體" w:eastAsia="標楷體" w:hAnsi="標楷體" w:cs="Arial Unicode MS"/>
                <w:szCs w:val="24"/>
              </w:rPr>
              <w:t>本廠商是</w:t>
            </w:r>
            <w:r>
              <w:rPr>
                <w:rFonts w:ascii="標楷體" w:eastAsia="標楷體" w:hAnsi="標楷體" w:cs="Arial Unicode MS"/>
                <w:spacing w:val="-10"/>
                <w:szCs w:val="24"/>
              </w:rPr>
              <w:t>原住民個人或政府立案之原住民團體。</w:t>
            </w:r>
          </w:p>
          <w:p w:rsidR="00C63790" w:rsidRDefault="008C3606">
            <w:pPr>
              <w:pStyle w:val="11"/>
              <w:spacing w:line="260" w:lineRule="exact"/>
            </w:pPr>
            <w:r>
              <w:rPr>
                <w:rFonts w:ascii="標楷體" w:eastAsia="標楷體" w:hAnsi="標楷體" w:cs="Arial Unicode MS"/>
                <w:szCs w:val="24"/>
              </w:rPr>
              <w:t>(</w:t>
            </w:r>
            <w:r>
              <w:rPr>
                <w:rFonts w:ascii="標楷體" w:eastAsia="標楷體" w:hAnsi="標楷體" w:cs="Arial Unicode MS"/>
                <w:spacing w:val="-10"/>
                <w:szCs w:val="24"/>
              </w:rPr>
              <w:t>答「否」者，請於下列空格填寫得標後預計分包予原住民個人或政府立案之原住民團體之項目及金額，可自備附件填寫。如無，得填寫「</w:t>
            </w:r>
            <w:r>
              <w:rPr>
                <w:rFonts w:ascii="標楷體" w:eastAsia="標楷體" w:hAnsi="標楷體" w:cs="Arial Unicode MS"/>
                <w:spacing w:val="-10"/>
                <w:szCs w:val="24"/>
              </w:rPr>
              <w:t>0</w:t>
            </w:r>
            <w:r>
              <w:rPr>
                <w:rFonts w:ascii="標楷體" w:eastAsia="標楷體" w:hAnsi="標楷體" w:cs="Arial Unicode MS"/>
                <w:spacing w:val="-10"/>
                <w:szCs w:val="24"/>
              </w:rPr>
              <w:t>」</w:t>
            </w:r>
            <w:r>
              <w:rPr>
                <w:rFonts w:ascii="標楷體" w:eastAsia="標楷體" w:hAnsi="標楷體" w:cs="Arial Unicode MS"/>
                <w:spacing w:val="-10"/>
                <w:szCs w:val="24"/>
              </w:rPr>
              <w:t>)</w:t>
            </w:r>
          </w:p>
          <w:p w:rsidR="00C63790" w:rsidRDefault="008C3606">
            <w:pPr>
              <w:pStyle w:val="11"/>
              <w:spacing w:line="260" w:lineRule="exact"/>
              <w:jc w:val="both"/>
            </w:pPr>
            <w:r>
              <w:rPr>
                <w:rFonts w:ascii="標楷體" w:eastAsia="標楷體" w:hAnsi="標楷體" w:cs="Arial Unicode MS"/>
                <w:szCs w:val="24"/>
              </w:rPr>
              <w:t>項目</w:t>
            </w:r>
            <w:r>
              <w:rPr>
                <w:rFonts w:ascii="標楷體" w:eastAsia="標楷體" w:hAnsi="標楷體" w:cs="Arial Unicode MS"/>
                <w:szCs w:val="24"/>
              </w:rPr>
              <w:t xml:space="preserve">╴╴╴╴╴╴╴╴╴╴╴╴╴╴╴  </w:t>
            </w:r>
            <w:r>
              <w:rPr>
                <w:rFonts w:ascii="標楷體" w:eastAsia="標楷體" w:hAnsi="標楷體" w:cs="Arial Unicode MS"/>
                <w:szCs w:val="24"/>
              </w:rPr>
              <w:t>金額</w:t>
            </w:r>
            <w:r>
              <w:rPr>
                <w:rFonts w:ascii="標楷體" w:eastAsia="標楷體" w:hAnsi="標楷體" w:cs="Arial Unicode MS"/>
                <w:szCs w:val="24"/>
              </w:rPr>
              <w:t>╴╴╴╴╴╴╴╴╴╴</w:t>
            </w:r>
          </w:p>
          <w:p w:rsidR="00C63790" w:rsidRDefault="008C3606">
            <w:pPr>
              <w:pStyle w:val="11"/>
              <w:spacing w:line="260" w:lineRule="exact"/>
              <w:jc w:val="both"/>
            </w:pPr>
            <w:r>
              <w:rPr>
                <w:rFonts w:ascii="標楷體" w:eastAsia="標楷體" w:hAnsi="標楷體" w:cs="Arial Unicode MS"/>
                <w:szCs w:val="24"/>
              </w:rPr>
              <w:t>項目</w:t>
            </w:r>
            <w:r>
              <w:rPr>
                <w:rFonts w:ascii="標楷體" w:eastAsia="標楷體" w:hAnsi="標楷體" w:cs="Arial Unicode MS"/>
                <w:szCs w:val="24"/>
              </w:rPr>
              <w:t xml:space="preserve">╴╴╴╴╴╴╴╴╴╴╴╴╴╴╴  </w:t>
            </w:r>
            <w:r>
              <w:rPr>
                <w:rFonts w:ascii="標楷體" w:eastAsia="標楷體" w:hAnsi="標楷體" w:cs="Arial Unicode MS"/>
                <w:szCs w:val="24"/>
              </w:rPr>
              <w:t>金額</w:t>
            </w:r>
            <w:r>
              <w:rPr>
                <w:rFonts w:ascii="標楷體" w:eastAsia="標楷體" w:hAnsi="標楷體" w:cs="Arial Unicode MS"/>
                <w:szCs w:val="24"/>
              </w:rPr>
              <w:t>╴╴╴╴╴╴╴╴╴╴</w:t>
            </w:r>
          </w:p>
          <w:p w:rsidR="00C63790" w:rsidRDefault="008C3606">
            <w:pPr>
              <w:pStyle w:val="11"/>
              <w:spacing w:line="260" w:lineRule="exact"/>
              <w:ind w:firstLine="38"/>
              <w:jc w:val="both"/>
            </w:pPr>
            <w:r>
              <w:rPr>
                <w:rFonts w:ascii="標楷體" w:eastAsia="標楷體" w:hAnsi="標楷體" w:cs="Arial Unicode MS"/>
                <w:szCs w:val="24"/>
              </w:rPr>
              <w:t>合計金額</w:t>
            </w:r>
            <w:r>
              <w:rPr>
                <w:rFonts w:ascii="標楷體" w:eastAsia="標楷體" w:hAnsi="標楷體" w:cs="Arial Unicode MS"/>
                <w:szCs w:val="24"/>
              </w:rPr>
              <w:t>╴╴╴╴╴╴╴╴╴╴</w:t>
            </w:r>
          </w:p>
        </w:tc>
        <w:tc>
          <w:tcPr>
            <w:tcW w:w="1080" w:type="dxa"/>
            <w:tcBorders>
              <w:top w:val="double" w:sz="12" w:space="0" w:color="000000"/>
              <w:left w:val="single" w:sz="6" w:space="0" w:color="000000"/>
              <w:bottom w:val="double" w:sz="12" w:space="0" w:color="000000"/>
              <w:right w:val="single" w:sz="6" w:space="0" w:color="000000"/>
            </w:tcBorders>
            <w:shd w:val="clear" w:color="auto" w:fill="auto"/>
            <w:tcMar>
              <w:top w:w="0" w:type="dxa"/>
              <w:left w:w="45" w:type="dxa"/>
              <w:bottom w:w="0" w:type="dxa"/>
              <w:right w:w="45" w:type="dxa"/>
            </w:tcMar>
          </w:tcPr>
          <w:p w:rsidR="00C63790" w:rsidRDefault="00C63790">
            <w:pPr>
              <w:pStyle w:val="11"/>
              <w:spacing w:line="260" w:lineRule="exact"/>
              <w:jc w:val="both"/>
              <w:rPr>
                <w:rFonts w:ascii="標楷體" w:eastAsia="標楷體" w:hAnsi="標楷體" w:cs="Arial Unicode MS"/>
                <w:szCs w:val="24"/>
              </w:rPr>
            </w:pPr>
          </w:p>
        </w:tc>
        <w:tc>
          <w:tcPr>
            <w:tcW w:w="1080" w:type="dxa"/>
            <w:tcBorders>
              <w:top w:val="double" w:sz="12" w:space="0" w:color="000000"/>
              <w:left w:val="single" w:sz="6" w:space="0" w:color="000000"/>
              <w:bottom w:val="double" w:sz="12" w:space="0" w:color="000000"/>
              <w:right w:val="double" w:sz="12" w:space="0" w:color="000000"/>
            </w:tcBorders>
            <w:shd w:val="clear" w:color="auto" w:fill="auto"/>
            <w:tcMar>
              <w:top w:w="0" w:type="dxa"/>
              <w:left w:w="45" w:type="dxa"/>
              <w:bottom w:w="0" w:type="dxa"/>
              <w:right w:w="45" w:type="dxa"/>
            </w:tcMar>
          </w:tcPr>
          <w:p w:rsidR="00C63790" w:rsidRDefault="00C63790">
            <w:pPr>
              <w:pStyle w:val="11"/>
              <w:spacing w:line="260" w:lineRule="exact"/>
              <w:jc w:val="both"/>
              <w:rPr>
                <w:rFonts w:ascii="標楷體" w:eastAsia="標楷體" w:hAnsi="標楷體" w:cs="Arial Unicode MS"/>
                <w:szCs w:val="24"/>
              </w:rPr>
            </w:pPr>
          </w:p>
        </w:tc>
      </w:tr>
    </w:tbl>
    <w:p w:rsidR="00C63790" w:rsidRDefault="00C63790">
      <w:pPr>
        <w:pStyle w:val="Standard"/>
        <w:tabs>
          <w:tab w:val="left" w:pos="7010"/>
        </w:tabs>
      </w:pPr>
    </w:p>
    <w:tbl>
      <w:tblPr>
        <w:tblW w:w="10228" w:type="dxa"/>
        <w:tblInd w:w="17" w:type="dxa"/>
        <w:tblLayout w:type="fixed"/>
        <w:tblCellMar>
          <w:left w:w="10" w:type="dxa"/>
          <w:right w:w="10" w:type="dxa"/>
        </w:tblCellMar>
        <w:tblLook w:val="0000" w:firstRow="0" w:lastRow="0" w:firstColumn="0" w:lastColumn="0" w:noHBand="0" w:noVBand="0"/>
      </w:tblPr>
      <w:tblGrid>
        <w:gridCol w:w="567"/>
        <w:gridCol w:w="9661"/>
      </w:tblGrid>
      <w:tr w:rsidR="00C63790">
        <w:tblPrEx>
          <w:tblCellMar>
            <w:top w:w="0" w:type="dxa"/>
            <w:bottom w:w="0" w:type="dxa"/>
          </w:tblCellMar>
        </w:tblPrEx>
        <w:trPr>
          <w:cantSplit/>
          <w:trHeight w:val="4707"/>
        </w:trPr>
        <w:tc>
          <w:tcPr>
            <w:tcW w:w="567" w:type="dxa"/>
            <w:tcBorders>
              <w:top w:val="double" w:sz="12" w:space="0" w:color="000000"/>
              <w:left w:val="double" w:sz="12" w:space="0" w:color="000000"/>
              <w:bottom w:val="single" w:sz="6" w:space="0" w:color="000000"/>
              <w:right w:val="single" w:sz="6" w:space="0" w:color="000000"/>
            </w:tcBorders>
            <w:shd w:val="clear" w:color="auto" w:fill="auto"/>
            <w:tcMar>
              <w:top w:w="0" w:type="dxa"/>
              <w:left w:w="45" w:type="dxa"/>
              <w:bottom w:w="0" w:type="dxa"/>
              <w:right w:w="45" w:type="dxa"/>
            </w:tcMar>
          </w:tcPr>
          <w:p w:rsidR="00C63790" w:rsidRDefault="00C63790">
            <w:pPr>
              <w:pStyle w:val="11"/>
              <w:spacing w:line="260" w:lineRule="exact"/>
              <w:jc w:val="center"/>
              <w:rPr>
                <w:rFonts w:ascii="標楷體" w:eastAsia="標楷體" w:hAnsi="標楷體" w:cs="Arial Unicode MS"/>
                <w:szCs w:val="24"/>
              </w:rPr>
            </w:pPr>
          </w:p>
          <w:p w:rsidR="00C63790" w:rsidRDefault="008C3606">
            <w:pPr>
              <w:pStyle w:val="11"/>
              <w:spacing w:line="260" w:lineRule="exact"/>
              <w:jc w:val="center"/>
            </w:pPr>
            <w:r>
              <w:rPr>
                <w:rFonts w:ascii="標楷體" w:eastAsia="標楷體" w:hAnsi="標楷體" w:cs="Arial Unicode MS"/>
                <w:szCs w:val="24"/>
              </w:rPr>
              <w:t>附</w:t>
            </w:r>
          </w:p>
          <w:p w:rsidR="00C63790" w:rsidRDefault="00C63790">
            <w:pPr>
              <w:pStyle w:val="11"/>
              <w:spacing w:line="260" w:lineRule="exact"/>
              <w:jc w:val="center"/>
              <w:rPr>
                <w:rFonts w:ascii="標楷體" w:eastAsia="標楷體" w:hAnsi="標楷體" w:cs="Arial Unicode MS"/>
                <w:szCs w:val="24"/>
              </w:rPr>
            </w:pPr>
          </w:p>
          <w:p w:rsidR="00C63790" w:rsidRDefault="008C3606">
            <w:pPr>
              <w:pStyle w:val="11"/>
              <w:spacing w:line="260" w:lineRule="exact"/>
              <w:jc w:val="center"/>
            </w:pPr>
            <w:r>
              <w:rPr>
                <w:rFonts w:ascii="標楷體" w:eastAsia="標楷體" w:hAnsi="標楷體" w:cs="Arial Unicode MS"/>
                <w:szCs w:val="24"/>
              </w:rPr>
              <w:t>註</w:t>
            </w:r>
          </w:p>
        </w:tc>
        <w:tc>
          <w:tcPr>
            <w:tcW w:w="9661" w:type="dxa"/>
            <w:tcBorders>
              <w:top w:val="double" w:sz="12" w:space="0" w:color="000000"/>
              <w:left w:val="single" w:sz="6" w:space="0" w:color="000000"/>
              <w:bottom w:val="single" w:sz="6" w:space="0" w:color="000000"/>
              <w:right w:val="double" w:sz="12" w:space="0" w:color="000000"/>
            </w:tcBorders>
            <w:shd w:val="clear" w:color="auto" w:fill="auto"/>
            <w:tcMar>
              <w:top w:w="0" w:type="dxa"/>
              <w:left w:w="45" w:type="dxa"/>
              <w:bottom w:w="0" w:type="dxa"/>
              <w:right w:w="45" w:type="dxa"/>
            </w:tcMar>
          </w:tcPr>
          <w:p w:rsidR="00C63790" w:rsidRDefault="008C3606">
            <w:pPr>
              <w:pStyle w:val="11"/>
              <w:numPr>
                <w:ilvl w:val="0"/>
                <w:numId w:val="5"/>
              </w:numPr>
              <w:spacing w:line="260" w:lineRule="exact"/>
              <w:jc w:val="both"/>
            </w:pPr>
            <w:r>
              <w:rPr>
                <w:rFonts w:ascii="標楷體" w:eastAsia="標楷體" w:hAnsi="標楷體" w:cs="Arial Unicode MS"/>
                <w:szCs w:val="24"/>
              </w:rPr>
              <w:t>第一項至第七項答「是」或未答者，不得參加投標；其投標者，不得作為決標對象；聲明書內容有誤者，不得作為決標對象。</w:t>
            </w:r>
          </w:p>
          <w:p w:rsidR="00C63790" w:rsidRDefault="008C3606">
            <w:pPr>
              <w:pStyle w:val="11"/>
              <w:numPr>
                <w:ilvl w:val="0"/>
                <w:numId w:val="5"/>
              </w:numPr>
              <w:spacing w:line="260" w:lineRule="exact"/>
              <w:jc w:val="both"/>
            </w:pPr>
            <w:r>
              <w:rPr>
                <w:rFonts w:ascii="標楷體" w:eastAsia="標楷體" w:hAnsi="標楷體" w:cs="Arial Unicode MS"/>
                <w:szCs w:val="24"/>
              </w:rPr>
              <w:t>本採購如非屬</w:t>
            </w:r>
            <w:bookmarkStart w:id="1" w:name="OLE_LINK2"/>
            <w:bookmarkStart w:id="2" w:name="OLE_LINK1"/>
            <w:r>
              <w:rPr>
                <w:rFonts w:ascii="標楷體" w:eastAsia="標楷體" w:hAnsi="標楷體" w:cs="Arial Unicode MS"/>
                <w:szCs w:val="24"/>
              </w:rPr>
              <w:t>依採購法以公告程序辦理或同法第</w:t>
            </w:r>
            <w:r>
              <w:rPr>
                <w:rFonts w:ascii="標楷體" w:eastAsia="標楷體" w:hAnsi="標楷體" w:cs="Arial Unicode MS"/>
                <w:szCs w:val="24"/>
              </w:rPr>
              <w:t>105</w:t>
            </w:r>
            <w:r>
              <w:rPr>
                <w:rFonts w:ascii="標楷體" w:eastAsia="標楷體" w:hAnsi="標楷體" w:cs="Arial Unicode MS"/>
                <w:szCs w:val="24"/>
              </w:rPr>
              <w:t>條辦理</w:t>
            </w:r>
            <w:bookmarkEnd w:id="1"/>
            <w:bookmarkEnd w:id="2"/>
            <w:r>
              <w:rPr>
                <w:rFonts w:ascii="標楷體" w:eastAsia="標楷體" w:hAnsi="標楷體" w:cs="Arial Unicode MS"/>
                <w:szCs w:val="24"/>
              </w:rPr>
              <w:t>之情形者，第八項答「是」或未答者，不得參加投標；其投標者，不得作為決標對象；聲明書內容有誤者，不得作為決標對象【違反公職人員利益衝突迴避法第</w:t>
            </w:r>
            <w:r>
              <w:rPr>
                <w:rFonts w:ascii="標楷體" w:eastAsia="標楷體" w:hAnsi="標楷體" w:cs="Arial Unicode MS"/>
                <w:szCs w:val="24"/>
              </w:rPr>
              <w:t>14</w:t>
            </w:r>
            <w:r>
              <w:rPr>
                <w:rFonts w:ascii="標楷體" w:eastAsia="標楷體" w:hAnsi="標楷體" w:cs="Arial Unicode MS"/>
                <w:szCs w:val="24"/>
              </w:rPr>
              <w:t>條第</w:t>
            </w:r>
            <w:r>
              <w:rPr>
                <w:rFonts w:ascii="標楷體" w:eastAsia="標楷體" w:hAnsi="標楷體" w:cs="Arial Unicode MS"/>
                <w:szCs w:val="24"/>
              </w:rPr>
              <w:t>1</w:t>
            </w:r>
            <w:r>
              <w:rPr>
                <w:rFonts w:ascii="標楷體" w:eastAsia="標楷體" w:hAnsi="標楷體" w:cs="Arial Unicode MS"/>
                <w:szCs w:val="24"/>
              </w:rPr>
              <w:t>項規定者，依同法第</w:t>
            </w:r>
            <w:r>
              <w:rPr>
                <w:rFonts w:ascii="標楷體" w:eastAsia="標楷體" w:hAnsi="標楷體" w:cs="Arial Unicode MS"/>
                <w:szCs w:val="24"/>
              </w:rPr>
              <w:t>18</w:t>
            </w:r>
            <w:r>
              <w:rPr>
                <w:rFonts w:ascii="標楷體" w:eastAsia="標楷體" w:hAnsi="標楷體" w:cs="Arial Unicode MS"/>
                <w:szCs w:val="24"/>
              </w:rPr>
              <w:t>條第</w:t>
            </w:r>
            <w:r>
              <w:rPr>
                <w:rFonts w:ascii="標楷體" w:eastAsia="標楷體" w:hAnsi="標楷體" w:cs="Arial Unicode MS"/>
                <w:szCs w:val="24"/>
              </w:rPr>
              <w:t>1</w:t>
            </w:r>
            <w:r>
              <w:rPr>
                <w:rFonts w:ascii="標楷體" w:eastAsia="標楷體" w:hAnsi="標楷體" w:cs="Arial Unicode MS"/>
                <w:szCs w:val="24"/>
              </w:rPr>
              <w:t>項處罰】。如屬依採購法以公告程序辦理或同法第</w:t>
            </w:r>
            <w:r>
              <w:rPr>
                <w:rFonts w:ascii="標楷體" w:eastAsia="標楷體" w:hAnsi="標楷體" w:cs="Arial Unicode MS"/>
                <w:szCs w:val="24"/>
              </w:rPr>
              <w:t>105</w:t>
            </w:r>
            <w:r>
              <w:rPr>
                <w:rFonts w:ascii="標楷體" w:eastAsia="標楷體" w:hAnsi="標楷體" w:cs="Arial Unicode MS"/>
                <w:szCs w:val="24"/>
              </w:rPr>
              <w:t>條辦理之情形者，答「是」、「否」或未答者，均可。</w:t>
            </w:r>
          </w:p>
          <w:p w:rsidR="00C63790" w:rsidRDefault="008C3606">
            <w:pPr>
              <w:pStyle w:val="11"/>
              <w:numPr>
                <w:ilvl w:val="0"/>
                <w:numId w:val="5"/>
              </w:numPr>
              <w:spacing w:line="260" w:lineRule="exact"/>
              <w:jc w:val="both"/>
            </w:pPr>
            <w:r>
              <w:rPr>
                <w:rFonts w:ascii="標楷體" w:eastAsia="標楷體" w:hAnsi="標楷體" w:cs="Arial Unicode MS"/>
                <w:szCs w:val="24"/>
              </w:rPr>
              <w:t>第九項、第十項、第十三項未填者，機關得洽廠商澄清。</w:t>
            </w:r>
          </w:p>
          <w:p w:rsidR="00C63790" w:rsidRDefault="008C3606">
            <w:pPr>
              <w:pStyle w:val="11"/>
              <w:numPr>
                <w:ilvl w:val="0"/>
                <w:numId w:val="5"/>
              </w:numPr>
              <w:spacing w:line="260" w:lineRule="exact"/>
              <w:jc w:val="both"/>
            </w:pPr>
            <w:r>
              <w:rPr>
                <w:rFonts w:ascii="標楷體" w:eastAsia="標楷體" w:hAnsi="標楷體" w:cs="Arial Unicode MS"/>
                <w:szCs w:val="24"/>
              </w:rPr>
              <w:t>本採購如屬經濟部</w:t>
            </w:r>
            <w:r>
              <w:rPr>
                <w:rFonts w:ascii="標楷體" w:eastAsia="標楷體" w:hAnsi="標楷體" w:cs="Arial Unicode MS"/>
                <w:szCs w:val="24"/>
              </w:rPr>
              <w:t>(</w:t>
            </w:r>
            <w:r>
              <w:rPr>
                <w:rFonts w:ascii="標楷體" w:eastAsia="標楷體" w:hAnsi="標楷體" w:cs="Arial Unicode MS"/>
                <w:szCs w:val="24"/>
              </w:rPr>
              <w:t>投資審議</w:t>
            </w:r>
            <w:r>
              <w:rPr>
                <w:rFonts w:ascii="標楷體" w:eastAsia="標楷體" w:hAnsi="標楷體"/>
                <w:szCs w:val="24"/>
              </w:rPr>
              <w:t>司</w:t>
            </w:r>
            <w:r>
              <w:rPr>
                <w:rFonts w:ascii="標楷體" w:eastAsia="標楷體" w:hAnsi="標楷體" w:cs="Arial Unicode MS"/>
                <w:szCs w:val="24"/>
              </w:rPr>
              <w:t>)</w:t>
            </w:r>
            <w:r>
              <w:rPr>
                <w:rFonts w:ascii="標楷體" w:eastAsia="標楷體" w:hAnsi="標楷體"/>
                <w:szCs w:val="24"/>
              </w:rPr>
              <w:t>公告「具敏感性或國安</w:t>
            </w:r>
            <w:r>
              <w:rPr>
                <w:rFonts w:ascii="標楷體" w:eastAsia="標楷體" w:hAnsi="標楷體"/>
                <w:szCs w:val="24"/>
              </w:rPr>
              <w:t>(</w:t>
            </w:r>
            <w:r>
              <w:rPr>
                <w:rFonts w:ascii="標楷體" w:eastAsia="標楷體" w:hAnsi="標楷體"/>
                <w:szCs w:val="24"/>
              </w:rPr>
              <w:t>含資安</w:t>
            </w:r>
            <w:r>
              <w:rPr>
                <w:rFonts w:ascii="標楷體" w:eastAsia="標楷體" w:hAnsi="標楷體"/>
                <w:szCs w:val="24"/>
              </w:rPr>
              <w:t>)</w:t>
            </w:r>
            <w:r>
              <w:rPr>
                <w:rFonts w:ascii="標楷體" w:eastAsia="標楷體" w:hAnsi="標楷體"/>
                <w:szCs w:val="24"/>
              </w:rPr>
              <w:t>疑慮之業務範疇」之資訊服務採購</w:t>
            </w:r>
            <w:r>
              <w:rPr>
                <w:rFonts w:ascii="標楷體" w:eastAsia="標楷體" w:hAnsi="標楷體" w:cs="Arial Unicode MS"/>
                <w:szCs w:val="24"/>
              </w:rPr>
              <w:t>，第十一項答「是」或未答者，不得參加投標；其投標者，不得作為決標對象；如非屬上開採購，答「是</w:t>
            </w:r>
            <w:r>
              <w:rPr>
                <w:rFonts w:ascii="標楷體" w:eastAsia="標楷體" w:hAnsi="標楷體" w:cs="Arial Unicode MS"/>
                <w:szCs w:val="24"/>
              </w:rPr>
              <w:t>」、「否」或未答者，均可。</w:t>
            </w:r>
          </w:p>
          <w:p w:rsidR="00C63790" w:rsidRDefault="008C3606">
            <w:pPr>
              <w:pStyle w:val="11"/>
              <w:numPr>
                <w:ilvl w:val="0"/>
                <w:numId w:val="5"/>
              </w:numPr>
              <w:spacing w:line="260" w:lineRule="exact"/>
              <w:jc w:val="both"/>
            </w:pPr>
            <w:r>
              <w:rPr>
                <w:rFonts w:ascii="標楷體" w:eastAsia="標楷體" w:hAnsi="標楷體" w:cs="Arial Unicode MS"/>
                <w:szCs w:val="24"/>
              </w:rPr>
              <w:t>本採購如屬影響國家安全</w:t>
            </w:r>
            <w:r>
              <w:rPr>
                <w:rFonts w:ascii="標楷體" w:eastAsia="標楷體" w:hAnsi="標楷體"/>
                <w:szCs w:val="24"/>
              </w:rPr>
              <w:t>之採購</w:t>
            </w:r>
            <w:r>
              <w:rPr>
                <w:rFonts w:ascii="標楷體" w:eastAsia="標楷體" w:hAnsi="標楷體" w:cs="Arial Unicode MS"/>
                <w:szCs w:val="24"/>
              </w:rPr>
              <w:t>，第十二項答「是」或未答者，不得參加投標；其投標者，不得作為決標對象；如非屬上開採購，答「是」、「否」或未答者，均可。</w:t>
            </w:r>
          </w:p>
          <w:p w:rsidR="00C63790" w:rsidRDefault="008C3606">
            <w:pPr>
              <w:pStyle w:val="11"/>
              <w:numPr>
                <w:ilvl w:val="0"/>
                <w:numId w:val="5"/>
              </w:numPr>
              <w:spacing w:line="260" w:lineRule="exact"/>
              <w:jc w:val="both"/>
            </w:pPr>
            <w:r>
              <w:rPr>
                <w:rFonts w:ascii="標楷體" w:eastAsia="標楷體" w:hAnsi="標楷體" w:cs="Arial Unicode MS"/>
                <w:szCs w:val="24"/>
              </w:rPr>
              <w:t>本聲明書填妥後附於投標文件遞送。</w:t>
            </w:r>
          </w:p>
          <w:p w:rsidR="00C63790" w:rsidRDefault="008C3606">
            <w:pPr>
              <w:pStyle w:val="11"/>
              <w:numPr>
                <w:ilvl w:val="0"/>
                <w:numId w:val="5"/>
              </w:numPr>
              <w:spacing w:line="260" w:lineRule="exact"/>
              <w:jc w:val="both"/>
            </w:pPr>
            <w:r>
              <w:rPr>
                <w:rFonts w:ascii="標楷體" w:eastAsia="標楷體" w:hAnsi="標楷體" w:cs="Arial Unicode MS"/>
                <w:szCs w:val="24"/>
              </w:rPr>
              <w:t>本採購如屬依採購法以公告程序辦理或同法第</w:t>
            </w:r>
            <w:r>
              <w:rPr>
                <w:rFonts w:ascii="標楷體" w:eastAsia="標楷體" w:hAnsi="標楷體" w:cs="Arial Unicode MS"/>
                <w:szCs w:val="24"/>
              </w:rPr>
              <w:t>105</w:t>
            </w:r>
            <w:r>
              <w:rPr>
                <w:rFonts w:ascii="標楷體" w:eastAsia="標楷體" w:hAnsi="標楷體" w:cs="Arial Unicode MS"/>
                <w:szCs w:val="24"/>
              </w:rPr>
              <w:t>條辦理之情形者，且本廠商就本採購案，係屬公職人員利益衝突迴避法第</w:t>
            </w:r>
            <w:r>
              <w:rPr>
                <w:rFonts w:ascii="標楷體" w:eastAsia="標楷體" w:hAnsi="標楷體" w:cs="Arial Unicode MS"/>
                <w:szCs w:val="24"/>
              </w:rPr>
              <w:t>2</w:t>
            </w:r>
            <w:r>
              <w:rPr>
                <w:rFonts w:ascii="標楷體" w:eastAsia="標楷體" w:hAnsi="標楷體" w:cs="Arial Unicode MS"/>
                <w:szCs w:val="24"/>
              </w:rPr>
              <w:t>條及第</w:t>
            </w:r>
            <w:r>
              <w:rPr>
                <w:rFonts w:ascii="標楷體" w:eastAsia="標楷體" w:hAnsi="標楷體" w:cs="Arial Unicode MS"/>
                <w:szCs w:val="24"/>
              </w:rPr>
              <w:t>3</w:t>
            </w:r>
            <w:r>
              <w:rPr>
                <w:rFonts w:ascii="標楷體" w:eastAsia="標楷體" w:hAnsi="標楷體" w:cs="Arial Unicode MS"/>
                <w:szCs w:val="24"/>
              </w:rPr>
              <w:t>條所稱公職人員或其關係人者，請填「公職人員利益衝突迴避法第</w:t>
            </w:r>
            <w:r>
              <w:rPr>
                <w:rFonts w:ascii="標楷體" w:eastAsia="標楷體" w:hAnsi="標楷體" w:cs="Arial Unicode MS"/>
                <w:szCs w:val="24"/>
              </w:rPr>
              <w:t>14</w:t>
            </w:r>
            <w:r>
              <w:rPr>
                <w:rFonts w:ascii="標楷體" w:eastAsia="標楷體" w:hAnsi="標楷體" w:cs="Arial Unicode MS"/>
                <w:szCs w:val="24"/>
              </w:rPr>
              <w:t>條第</w:t>
            </w:r>
            <w:r>
              <w:rPr>
                <w:rFonts w:ascii="標楷體" w:eastAsia="標楷體" w:hAnsi="標楷體" w:cs="Arial Unicode MS"/>
                <w:szCs w:val="24"/>
              </w:rPr>
              <w:t>2</w:t>
            </w:r>
            <w:r>
              <w:rPr>
                <w:rFonts w:ascii="標楷體" w:eastAsia="標楷體" w:hAnsi="標楷體" w:cs="Arial Unicode MS"/>
                <w:szCs w:val="24"/>
              </w:rPr>
              <w:t>項公職人員及關係人身分關係揭露表」，如未揭露者依公職人員利益衝突迴避法第</w:t>
            </w:r>
            <w:r>
              <w:rPr>
                <w:rFonts w:ascii="標楷體" w:eastAsia="標楷體" w:hAnsi="標楷體" w:cs="Arial Unicode MS"/>
                <w:szCs w:val="24"/>
              </w:rPr>
              <w:t>18</w:t>
            </w:r>
            <w:r>
              <w:rPr>
                <w:rFonts w:ascii="標楷體" w:eastAsia="標楷體" w:hAnsi="標楷體" w:cs="Arial Unicode MS"/>
                <w:szCs w:val="24"/>
              </w:rPr>
              <w:t>條第</w:t>
            </w:r>
            <w:r>
              <w:rPr>
                <w:rFonts w:ascii="標楷體" w:eastAsia="標楷體" w:hAnsi="標楷體" w:cs="Arial Unicode MS"/>
                <w:szCs w:val="24"/>
              </w:rPr>
              <w:t>3</w:t>
            </w:r>
            <w:r>
              <w:rPr>
                <w:rFonts w:ascii="標楷體" w:eastAsia="標楷體" w:hAnsi="標楷體" w:cs="Arial Unicode MS"/>
                <w:szCs w:val="24"/>
              </w:rPr>
              <w:t>項處罰。</w:t>
            </w:r>
          </w:p>
        </w:tc>
      </w:tr>
      <w:tr w:rsidR="00C63790">
        <w:tblPrEx>
          <w:tblCellMar>
            <w:top w:w="0" w:type="dxa"/>
            <w:bottom w:w="0" w:type="dxa"/>
          </w:tblCellMar>
        </w:tblPrEx>
        <w:trPr>
          <w:cantSplit/>
          <w:trHeight w:val="1115"/>
        </w:trPr>
        <w:tc>
          <w:tcPr>
            <w:tcW w:w="567" w:type="dxa"/>
            <w:tcBorders>
              <w:top w:val="single" w:sz="6" w:space="0" w:color="000000"/>
              <w:left w:val="double" w:sz="12" w:space="0" w:color="000000"/>
              <w:bottom w:val="single" w:sz="6" w:space="0" w:color="000000"/>
              <w:right w:val="single" w:sz="6" w:space="0" w:color="000000"/>
            </w:tcBorders>
            <w:shd w:val="clear" w:color="auto" w:fill="auto"/>
            <w:tcMar>
              <w:top w:w="0" w:type="dxa"/>
              <w:left w:w="45" w:type="dxa"/>
              <w:bottom w:w="0" w:type="dxa"/>
              <w:right w:w="45" w:type="dxa"/>
            </w:tcMar>
          </w:tcPr>
          <w:p w:rsidR="00C63790" w:rsidRDefault="00C63790">
            <w:pPr>
              <w:pStyle w:val="11"/>
              <w:spacing w:line="260" w:lineRule="exact"/>
              <w:jc w:val="both"/>
              <w:rPr>
                <w:rFonts w:ascii="標楷體" w:eastAsia="標楷體" w:hAnsi="標楷體" w:cs="Arial Unicode MS"/>
                <w:szCs w:val="24"/>
              </w:rPr>
            </w:pPr>
          </w:p>
        </w:tc>
        <w:tc>
          <w:tcPr>
            <w:tcW w:w="9661" w:type="dxa"/>
            <w:tcBorders>
              <w:top w:val="single" w:sz="6" w:space="0" w:color="000000"/>
              <w:left w:val="single" w:sz="6" w:space="0" w:color="000000"/>
              <w:bottom w:val="single" w:sz="6" w:space="0" w:color="000000"/>
              <w:right w:val="double" w:sz="12" w:space="0" w:color="000000"/>
            </w:tcBorders>
            <w:shd w:val="clear" w:color="auto" w:fill="auto"/>
            <w:tcMar>
              <w:top w:w="0" w:type="dxa"/>
              <w:left w:w="45" w:type="dxa"/>
              <w:bottom w:w="0" w:type="dxa"/>
              <w:right w:w="45" w:type="dxa"/>
            </w:tcMar>
          </w:tcPr>
          <w:p w:rsidR="00C63790" w:rsidRDefault="008C3606">
            <w:pPr>
              <w:pStyle w:val="11"/>
              <w:spacing w:line="260" w:lineRule="exact"/>
              <w:jc w:val="both"/>
            </w:pPr>
            <w:r>
              <w:rPr>
                <w:rFonts w:ascii="標楷體" w:eastAsia="標楷體" w:hAnsi="標楷體" w:cs="Arial Unicode MS"/>
                <w:szCs w:val="24"/>
              </w:rPr>
              <w:t>投標廠商名稱：</w:t>
            </w:r>
          </w:p>
        </w:tc>
      </w:tr>
      <w:tr w:rsidR="00C63790">
        <w:tblPrEx>
          <w:tblCellMar>
            <w:top w:w="0" w:type="dxa"/>
            <w:bottom w:w="0" w:type="dxa"/>
          </w:tblCellMar>
        </w:tblPrEx>
        <w:trPr>
          <w:cantSplit/>
          <w:trHeight w:val="2393"/>
        </w:trPr>
        <w:tc>
          <w:tcPr>
            <w:tcW w:w="567" w:type="dxa"/>
            <w:tcBorders>
              <w:top w:val="single" w:sz="6" w:space="0" w:color="000000"/>
              <w:left w:val="double" w:sz="12" w:space="0" w:color="000000"/>
              <w:bottom w:val="double" w:sz="12" w:space="0" w:color="000000"/>
              <w:right w:val="single" w:sz="6" w:space="0" w:color="000000"/>
            </w:tcBorders>
            <w:shd w:val="clear" w:color="auto" w:fill="auto"/>
            <w:tcMar>
              <w:top w:w="0" w:type="dxa"/>
              <w:left w:w="45" w:type="dxa"/>
              <w:bottom w:w="0" w:type="dxa"/>
              <w:right w:w="45" w:type="dxa"/>
            </w:tcMar>
          </w:tcPr>
          <w:p w:rsidR="00C63790" w:rsidRDefault="00C63790">
            <w:pPr>
              <w:pStyle w:val="11"/>
              <w:spacing w:line="260" w:lineRule="exact"/>
              <w:jc w:val="both"/>
              <w:rPr>
                <w:rFonts w:ascii="標楷體" w:eastAsia="標楷體" w:hAnsi="標楷體" w:cs="Arial Unicode MS"/>
                <w:szCs w:val="24"/>
              </w:rPr>
            </w:pPr>
          </w:p>
        </w:tc>
        <w:tc>
          <w:tcPr>
            <w:tcW w:w="9661" w:type="dxa"/>
            <w:tcBorders>
              <w:top w:val="single" w:sz="6" w:space="0" w:color="000000"/>
              <w:left w:val="single" w:sz="6" w:space="0" w:color="000000"/>
              <w:bottom w:val="double" w:sz="12" w:space="0" w:color="000000"/>
              <w:right w:val="double" w:sz="12" w:space="0" w:color="000000"/>
            </w:tcBorders>
            <w:shd w:val="clear" w:color="auto" w:fill="auto"/>
            <w:tcMar>
              <w:top w:w="0" w:type="dxa"/>
              <w:left w:w="45" w:type="dxa"/>
              <w:bottom w:w="0" w:type="dxa"/>
              <w:right w:w="45" w:type="dxa"/>
            </w:tcMar>
          </w:tcPr>
          <w:p w:rsidR="00C63790" w:rsidRDefault="008C3606">
            <w:pPr>
              <w:pStyle w:val="11"/>
              <w:spacing w:line="260" w:lineRule="exact"/>
              <w:jc w:val="both"/>
            </w:pPr>
            <w:r>
              <w:rPr>
                <w:rFonts w:ascii="標楷體" w:eastAsia="標楷體" w:hAnsi="標楷體" w:cs="Arial Unicode MS"/>
                <w:szCs w:val="24"/>
              </w:rPr>
              <w:t>投標廠商負責人</w:t>
            </w:r>
            <w:r>
              <w:rPr>
                <w:rFonts w:ascii="標楷體" w:eastAsia="標楷體" w:hAnsi="標楷體" w:cs="Arial Unicode MS"/>
                <w:szCs w:val="24"/>
                <w:u w:val="single"/>
              </w:rPr>
              <w:t>簽名或蓋章</w:t>
            </w:r>
            <w:r>
              <w:rPr>
                <w:rFonts w:ascii="標楷體" w:eastAsia="標楷體" w:hAnsi="標楷體" w:cs="Arial Unicode MS"/>
                <w:szCs w:val="24"/>
              </w:rPr>
              <w:t>：</w:t>
            </w:r>
          </w:p>
          <w:p w:rsidR="00C63790" w:rsidRDefault="008C3606">
            <w:pPr>
              <w:pStyle w:val="11"/>
              <w:spacing w:line="260" w:lineRule="exact"/>
              <w:jc w:val="both"/>
            </w:pPr>
            <w:r>
              <w:rPr>
                <w:rFonts w:ascii="標楷體" w:eastAsia="標楷體" w:hAnsi="標楷體" w:cs="Arial Unicode MS"/>
                <w:szCs w:val="24"/>
              </w:rPr>
              <w:t>日期：</w:t>
            </w:r>
          </w:p>
        </w:tc>
      </w:tr>
    </w:tbl>
    <w:p w:rsidR="00C63790" w:rsidRDefault="008C3606">
      <w:pPr>
        <w:pStyle w:val="11"/>
        <w:spacing w:after="120" w:line="260" w:lineRule="exact"/>
        <w:jc w:val="both"/>
      </w:pPr>
      <w:r>
        <w:rPr>
          <w:rFonts w:ascii="標楷體" w:eastAsia="標楷體" w:hAnsi="標楷體" w:cs="Arial Unicode MS"/>
          <w:szCs w:val="24"/>
        </w:rPr>
        <w:t>（</w:t>
      </w:r>
      <w:r>
        <w:rPr>
          <w:rFonts w:ascii="標楷體" w:eastAsia="標楷體" w:hAnsi="標楷體" w:cs="Arial Unicode MS"/>
          <w:szCs w:val="24"/>
        </w:rPr>
        <w:t>114.6.4</w:t>
      </w:r>
      <w:r>
        <w:rPr>
          <w:rFonts w:ascii="標楷體" w:eastAsia="標楷體" w:hAnsi="標楷體" w:cs="Arial Unicode MS"/>
          <w:szCs w:val="24"/>
        </w:rPr>
        <w:t>版）</w:t>
      </w:r>
    </w:p>
    <w:p w:rsidR="00C63790" w:rsidRDefault="00C63790">
      <w:pPr>
        <w:pageBreakBefore/>
        <w:jc w:val="both"/>
      </w:pPr>
    </w:p>
    <w:p w:rsidR="00C63790" w:rsidRDefault="00C63790">
      <w:pPr>
        <w:rPr>
          <w:sz w:val="32"/>
        </w:rPr>
      </w:pPr>
    </w:p>
    <w:p w:rsidR="00C63790" w:rsidRDefault="008C3606">
      <w:r>
        <w:rPr>
          <w:sz w:val="32"/>
        </w:rPr>
        <w:t>收受投標文件之截止期限：</w:t>
      </w:r>
      <w:r>
        <w:rPr>
          <w:b/>
          <w:color w:val="FF0000"/>
          <w:sz w:val="32"/>
        </w:rPr>
        <w:t>115</w:t>
      </w:r>
      <w:r>
        <w:rPr>
          <w:b/>
          <w:color w:val="FF0000"/>
          <w:sz w:val="32"/>
        </w:rPr>
        <w:t>年</w:t>
      </w:r>
      <w:r>
        <w:rPr>
          <w:b/>
          <w:color w:val="FF0000"/>
          <w:sz w:val="32"/>
        </w:rPr>
        <w:t>7</w:t>
      </w:r>
      <w:r>
        <w:rPr>
          <w:b/>
          <w:color w:val="FF0000"/>
          <w:sz w:val="32"/>
        </w:rPr>
        <w:t>月</w:t>
      </w:r>
      <w:r>
        <w:rPr>
          <w:b/>
          <w:color w:val="FF0000"/>
          <w:sz w:val="32"/>
        </w:rPr>
        <w:t>30</w:t>
      </w:r>
      <w:r>
        <w:rPr>
          <w:b/>
          <w:color w:val="FF0000"/>
          <w:sz w:val="32"/>
        </w:rPr>
        <w:t>日下午</w:t>
      </w:r>
      <w:r>
        <w:rPr>
          <w:b/>
          <w:color w:val="FF0000"/>
          <w:sz w:val="32"/>
        </w:rPr>
        <w:t>5</w:t>
      </w:r>
      <w:r>
        <w:rPr>
          <w:b/>
          <w:color w:val="FF0000"/>
          <w:sz w:val="32"/>
        </w:rPr>
        <w:t>時止</w:t>
      </w:r>
    </w:p>
    <w:p w:rsidR="00C63790" w:rsidRDefault="008C3606">
      <w:pPr>
        <w:spacing w:line="240" w:lineRule="auto"/>
      </w:pPr>
      <w:r>
        <w:rPr>
          <w:b/>
          <w:noProof/>
          <w:sz w:val="32"/>
          <w:szCs w:val="32"/>
        </w:rPr>
        <mc:AlternateContent>
          <mc:Choice Requires="wps">
            <w:drawing>
              <wp:anchor distT="0" distB="0" distL="114300" distR="114300" simplePos="0" relativeHeight="251651072" behindDoc="0" locked="0" layoutInCell="1" allowOverlap="1">
                <wp:simplePos x="0" y="0"/>
                <wp:positionH relativeFrom="column">
                  <wp:posOffset>88897</wp:posOffset>
                </wp:positionH>
                <wp:positionV relativeFrom="paragraph">
                  <wp:posOffset>-788670</wp:posOffset>
                </wp:positionV>
                <wp:extent cx="914400" cy="482602"/>
                <wp:effectExtent l="0" t="0" r="0" b="0"/>
                <wp:wrapNone/>
                <wp:docPr id="14" name="Text Box 4"/>
                <wp:cNvGraphicFramePr/>
                <a:graphic xmlns:a="http://schemas.openxmlformats.org/drawingml/2006/main">
                  <a:graphicData uri="http://schemas.microsoft.com/office/word/2010/wordprocessingShape">
                    <wps:wsp>
                      <wps:cNvSpPr txBox="1"/>
                      <wps:spPr>
                        <a:xfrm>
                          <a:off x="0" y="0"/>
                          <a:ext cx="914400" cy="482602"/>
                        </a:xfrm>
                        <a:prstGeom prst="rect">
                          <a:avLst/>
                        </a:prstGeom>
                        <a:solidFill>
                          <a:srgbClr val="FFFFFF"/>
                        </a:solidFill>
                        <a:ln>
                          <a:noFill/>
                          <a:prstDash/>
                        </a:ln>
                      </wps:spPr>
                      <wps:txbx>
                        <w:txbxContent>
                          <w:p w:rsidR="00C63790" w:rsidRDefault="008C3606">
                            <w:pPr>
                              <w:rPr>
                                <w:color w:val="FF0000"/>
                                <w:sz w:val="36"/>
                                <w:szCs w:val="36"/>
                              </w:rPr>
                            </w:pPr>
                            <w:r>
                              <w:rPr>
                                <w:color w:val="FF0000"/>
                                <w:sz w:val="36"/>
                                <w:szCs w:val="36"/>
                              </w:rPr>
                              <w:t>標</w:t>
                            </w:r>
                            <w:r>
                              <w:rPr>
                                <w:color w:val="FF0000"/>
                                <w:sz w:val="36"/>
                                <w:szCs w:val="36"/>
                              </w:rPr>
                              <w:t xml:space="preserve">  </w:t>
                            </w:r>
                            <w:r>
                              <w:rPr>
                                <w:color w:val="FF0000"/>
                                <w:sz w:val="36"/>
                                <w:szCs w:val="36"/>
                              </w:rPr>
                              <w:t>封</w:t>
                            </w:r>
                          </w:p>
                        </w:txbxContent>
                      </wps:txbx>
                      <wps:bodyPr vert="horz" wrap="square" lIns="91440" tIns="45720" rIns="91440" bIns="45720" anchor="t" anchorCtr="0" compatLnSpc="0">
                        <a:noAutofit/>
                      </wps:bodyPr>
                    </wps:wsp>
                  </a:graphicData>
                </a:graphic>
              </wp:anchor>
            </w:drawing>
          </mc:Choice>
          <mc:Fallback>
            <w:pict>
              <v:shape id="Text Box 4" o:spid="_x0000_s1034" type="#_x0000_t202" style="position:absolute;margin-left:7pt;margin-top:-62.1pt;width:1in;height:38pt;z-index:25165107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" stroked="f">
                <v:textbox>
                  <w:txbxContent>
                    <w:p w:rsidR="00C63790" w:rsidRDefault="008C3606">
                      <w:pPr>
                        <w:rPr>
                          <w:color w:val="FF0000"/>
                          <w:sz w:val="36"/>
                          <w:szCs w:val="36"/>
                        </w:rPr>
                      </w:pPr>
                      <w:r>
                        <w:rPr>
                          <w:color w:val="FF0000"/>
                          <w:sz w:val="36"/>
                          <w:szCs w:val="36"/>
                        </w:rPr>
                        <w:t>標</w:t>
                      </w:r>
                      <w:r>
                        <w:rPr>
                          <w:color w:val="FF0000"/>
                          <w:sz w:val="36"/>
                          <w:szCs w:val="36"/>
                        </w:rPr>
                        <w:t xml:space="preserve">  </w:t>
                      </w:r>
                      <w:r>
                        <w:rPr>
                          <w:color w:val="FF0000"/>
                          <w:sz w:val="36"/>
                          <w:szCs w:val="36"/>
                        </w:rPr>
                        <w:t>封</w:t>
                      </w:r>
                    </w:p>
                  </w:txbxContent>
                </v:textbox>
              </v:shape>
            </w:pict>
          </mc:Fallback>
        </mc:AlternateContent>
      </w:r>
      <w:r>
        <w:rPr>
          <w:b/>
          <w:sz w:val="32"/>
          <w:szCs w:val="32"/>
        </w:rPr>
        <w:t>採購案名：</w:t>
      </w:r>
      <w:r>
        <w:rPr>
          <w:b/>
          <w:color w:val="FF0000"/>
          <w:sz w:val="32"/>
          <w:szCs w:val="32"/>
        </w:rPr>
        <w:t>中央警察大學樂群軒</w:t>
      </w:r>
      <w:r>
        <w:rPr>
          <w:b/>
          <w:color w:val="FF0000"/>
          <w:sz w:val="32"/>
          <w:szCs w:val="32"/>
        </w:rPr>
        <w:t>(</w:t>
      </w:r>
      <w:r>
        <w:rPr>
          <w:b/>
          <w:color w:val="FF0000"/>
          <w:sz w:val="32"/>
          <w:szCs w:val="32"/>
        </w:rPr>
        <w:t>飲品部</w:t>
      </w:r>
      <w:r>
        <w:rPr>
          <w:b/>
          <w:color w:val="FF0000"/>
          <w:sz w:val="32"/>
          <w:szCs w:val="32"/>
        </w:rPr>
        <w:t>)</w:t>
      </w:r>
      <w:r>
        <w:rPr>
          <w:b/>
          <w:color w:val="FF0000"/>
          <w:sz w:val="32"/>
          <w:szCs w:val="32"/>
        </w:rPr>
        <w:t>房地公開標租案</w:t>
      </w:r>
    </w:p>
    <w:p w:rsidR="00C63790" w:rsidRDefault="008C3606">
      <w:pPr>
        <w:rPr>
          <w:b/>
          <w:sz w:val="32"/>
          <w:szCs w:val="32"/>
        </w:rPr>
      </w:pPr>
      <w:r>
        <w:rPr>
          <w:b/>
          <w:sz w:val="32"/>
          <w:szCs w:val="32"/>
        </w:rPr>
        <w:t>廠商名稱：</w:t>
      </w:r>
    </w:p>
    <w:p w:rsidR="00C63790" w:rsidRDefault="008C3606">
      <w:pPr>
        <w:rPr>
          <w:b/>
          <w:sz w:val="32"/>
          <w:szCs w:val="32"/>
        </w:rPr>
      </w:pPr>
      <w:r>
        <w:rPr>
          <w:b/>
          <w:sz w:val="32"/>
          <w:szCs w:val="32"/>
        </w:rPr>
        <w:t>統一編號：</w:t>
      </w:r>
    </w:p>
    <w:p w:rsidR="00C63790" w:rsidRDefault="008C3606">
      <w:pPr>
        <w:rPr>
          <w:b/>
          <w:sz w:val="32"/>
          <w:szCs w:val="32"/>
        </w:rPr>
      </w:pPr>
      <w:r>
        <w:rPr>
          <w:b/>
          <w:sz w:val="32"/>
          <w:szCs w:val="32"/>
        </w:rPr>
        <w:t>負</w:t>
      </w:r>
      <w:r>
        <w:rPr>
          <w:b/>
          <w:sz w:val="32"/>
          <w:szCs w:val="32"/>
        </w:rPr>
        <w:t xml:space="preserve"> </w:t>
      </w:r>
      <w:r>
        <w:rPr>
          <w:b/>
          <w:sz w:val="32"/>
          <w:szCs w:val="32"/>
        </w:rPr>
        <w:t>責</w:t>
      </w:r>
      <w:r>
        <w:rPr>
          <w:b/>
          <w:sz w:val="32"/>
          <w:szCs w:val="32"/>
        </w:rPr>
        <w:t xml:space="preserve"> </w:t>
      </w:r>
      <w:r>
        <w:rPr>
          <w:b/>
          <w:sz w:val="32"/>
          <w:szCs w:val="32"/>
        </w:rPr>
        <w:t>人：</w:t>
      </w:r>
    </w:p>
    <w:p w:rsidR="00C63790" w:rsidRDefault="008C3606">
      <w:pPr>
        <w:rPr>
          <w:b/>
          <w:sz w:val="32"/>
          <w:szCs w:val="32"/>
        </w:rPr>
      </w:pPr>
      <w:r>
        <w:rPr>
          <w:b/>
          <w:sz w:val="32"/>
          <w:szCs w:val="32"/>
        </w:rPr>
        <w:t>地</w:t>
      </w:r>
      <w:r>
        <w:rPr>
          <w:b/>
          <w:sz w:val="32"/>
          <w:szCs w:val="32"/>
        </w:rPr>
        <w:t xml:space="preserve">    </w:t>
      </w:r>
      <w:r>
        <w:rPr>
          <w:b/>
          <w:sz w:val="32"/>
          <w:szCs w:val="32"/>
        </w:rPr>
        <w:t>址：</w:t>
      </w:r>
    </w:p>
    <w:p w:rsidR="00C63790" w:rsidRDefault="008C3606">
      <w:pPr>
        <w:rPr>
          <w:b/>
          <w:sz w:val="32"/>
          <w:szCs w:val="32"/>
        </w:rPr>
      </w:pPr>
      <w:r>
        <w:rPr>
          <w:b/>
          <w:sz w:val="32"/>
          <w:szCs w:val="32"/>
        </w:rPr>
        <w:t>電</w:t>
      </w:r>
      <w:r>
        <w:rPr>
          <w:b/>
          <w:sz w:val="32"/>
          <w:szCs w:val="32"/>
        </w:rPr>
        <w:t xml:space="preserve">    </w:t>
      </w:r>
      <w:r>
        <w:rPr>
          <w:b/>
          <w:sz w:val="32"/>
          <w:szCs w:val="32"/>
        </w:rPr>
        <w:t>話：</w:t>
      </w:r>
    </w:p>
    <w:p w:rsidR="00C63790" w:rsidRDefault="00C63790">
      <w:pPr>
        <w:rPr>
          <w:sz w:val="32"/>
          <w:szCs w:val="32"/>
        </w:rPr>
      </w:pPr>
    </w:p>
    <w:p w:rsidR="00C63790" w:rsidRDefault="008C3606">
      <w:pPr>
        <w:ind w:firstLine="2202"/>
        <w:rPr>
          <w:b/>
          <w:sz w:val="40"/>
          <w:szCs w:val="40"/>
        </w:rPr>
      </w:pPr>
      <w:r>
        <w:rPr>
          <w:b/>
          <w:sz w:val="40"/>
          <w:szCs w:val="40"/>
        </w:rPr>
        <w:t>中央警察大學總務處啓</w:t>
      </w:r>
    </w:p>
    <w:p w:rsidR="00C63790" w:rsidRDefault="00C63790">
      <w:pPr>
        <w:ind w:firstLine="2202"/>
        <w:rPr>
          <w:b/>
          <w:sz w:val="40"/>
          <w:szCs w:val="40"/>
        </w:rPr>
      </w:pPr>
    </w:p>
    <w:p w:rsidR="00C63790" w:rsidRDefault="008C3606">
      <w:pPr>
        <w:ind w:firstLine="2242"/>
        <w:rPr>
          <w:b/>
          <w:sz w:val="32"/>
          <w:szCs w:val="32"/>
        </w:rPr>
        <w:sectPr w:rsidR="00C63790">
          <w:pgSz w:w="11907" w:h="16840"/>
          <w:pgMar w:top="1134" w:right="1134" w:bottom="1134" w:left="1134" w:header="720" w:footer="720" w:gutter="0"/>
          <w:cols w:space="720"/>
          <w:docGrid w:type="linesAndChars" w:linePitch="383"/>
        </w:sectPr>
      </w:pPr>
      <w:r>
        <w:rPr>
          <w:b/>
          <w:sz w:val="32"/>
          <w:szCs w:val="32"/>
        </w:rPr>
        <w:t>33304</w:t>
      </w:r>
      <w:r>
        <w:rPr>
          <w:b/>
          <w:sz w:val="32"/>
          <w:szCs w:val="32"/>
        </w:rPr>
        <w:t>桃園市龜山區大崗里樹人路</w:t>
      </w:r>
      <w:r>
        <w:rPr>
          <w:b/>
          <w:sz w:val="32"/>
          <w:szCs w:val="32"/>
        </w:rPr>
        <w:t>56</w:t>
      </w:r>
      <w:r>
        <w:rPr>
          <w:b/>
          <w:sz w:val="32"/>
          <w:szCs w:val="32"/>
        </w:rPr>
        <w:t>號</w:t>
      </w:r>
    </w:p>
    <w:p w:rsidR="00C63790" w:rsidRDefault="00C63790">
      <w:pPr>
        <w:rPr>
          <w:b/>
          <w:sz w:val="32"/>
          <w:szCs w:val="32"/>
        </w:rPr>
      </w:pPr>
    </w:p>
    <w:p w:rsidR="00C63790" w:rsidRDefault="008C3606">
      <w:pPr>
        <w:jc w:val="center"/>
        <w:rPr>
          <w:rFonts w:ascii="標楷體" w:hAnsi="標楷體"/>
          <w:b/>
          <w:sz w:val="40"/>
        </w:rPr>
      </w:pPr>
      <w:r>
        <w:rPr>
          <w:rFonts w:ascii="標楷體" w:hAnsi="標楷體"/>
          <w:b/>
          <w:sz w:val="40"/>
        </w:rPr>
        <w:t>退</w:t>
      </w:r>
      <w:r>
        <w:rPr>
          <w:rFonts w:ascii="標楷體" w:hAnsi="標楷體"/>
          <w:b/>
          <w:sz w:val="40"/>
        </w:rPr>
        <w:t xml:space="preserve"> </w:t>
      </w:r>
      <w:r>
        <w:rPr>
          <w:rFonts w:ascii="標楷體" w:hAnsi="標楷體"/>
          <w:b/>
          <w:sz w:val="40"/>
        </w:rPr>
        <w:t>還</w:t>
      </w:r>
      <w:r>
        <w:rPr>
          <w:rFonts w:ascii="標楷體" w:hAnsi="標楷體"/>
          <w:b/>
          <w:sz w:val="40"/>
        </w:rPr>
        <w:t xml:space="preserve"> </w:t>
      </w:r>
      <w:r>
        <w:rPr>
          <w:rFonts w:ascii="標楷體" w:hAnsi="標楷體"/>
          <w:b/>
          <w:sz w:val="40"/>
        </w:rPr>
        <w:t>押</w:t>
      </w:r>
      <w:r>
        <w:rPr>
          <w:rFonts w:ascii="標楷體" w:hAnsi="標楷體"/>
          <w:b/>
          <w:sz w:val="40"/>
        </w:rPr>
        <w:t xml:space="preserve"> </w:t>
      </w:r>
      <w:r>
        <w:rPr>
          <w:rFonts w:ascii="標楷體" w:hAnsi="標楷體"/>
          <w:b/>
          <w:sz w:val="40"/>
        </w:rPr>
        <w:t>標</w:t>
      </w:r>
      <w:r>
        <w:rPr>
          <w:rFonts w:ascii="標楷體" w:hAnsi="標楷體"/>
          <w:b/>
          <w:sz w:val="40"/>
        </w:rPr>
        <w:t xml:space="preserve"> </w:t>
      </w:r>
      <w:r>
        <w:rPr>
          <w:rFonts w:ascii="標楷體" w:hAnsi="標楷體"/>
          <w:b/>
          <w:sz w:val="40"/>
        </w:rPr>
        <w:t>金</w:t>
      </w:r>
      <w:r>
        <w:rPr>
          <w:rFonts w:ascii="標楷體" w:hAnsi="標楷體"/>
          <w:b/>
          <w:sz w:val="40"/>
        </w:rPr>
        <w:t xml:space="preserve"> </w:t>
      </w:r>
      <w:r>
        <w:rPr>
          <w:rFonts w:ascii="標楷體" w:hAnsi="標楷體"/>
          <w:b/>
          <w:sz w:val="40"/>
        </w:rPr>
        <w:t>申</w:t>
      </w:r>
      <w:r>
        <w:rPr>
          <w:rFonts w:ascii="標楷體" w:hAnsi="標楷體"/>
          <w:b/>
          <w:sz w:val="40"/>
        </w:rPr>
        <w:t xml:space="preserve"> </w:t>
      </w:r>
      <w:r>
        <w:rPr>
          <w:rFonts w:ascii="標楷體" w:hAnsi="標楷體"/>
          <w:b/>
          <w:sz w:val="40"/>
        </w:rPr>
        <w:t>請</w:t>
      </w:r>
      <w:r>
        <w:rPr>
          <w:rFonts w:ascii="標楷體" w:hAnsi="標楷體"/>
          <w:b/>
          <w:sz w:val="40"/>
        </w:rPr>
        <w:t xml:space="preserve"> </w:t>
      </w:r>
      <w:r>
        <w:rPr>
          <w:rFonts w:ascii="標楷體" w:hAnsi="標楷體"/>
          <w:b/>
          <w:sz w:val="40"/>
        </w:rPr>
        <w:t>書</w:t>
      </w:r>
    </w:p>
    <w:p w:rsidR="00C63790" w:rsidRDefault="00C63790">
      <w:pPr>
        <w:jc w:val="both"/>
        <w:rPr>
          <w:rFonts w:ascii="標楷體" w:hAnsi="標楷體"/>
          <w:sz w:val="32"/>
        </w:rPr>
      </w:pPr>
    </w:p>
    <w:p w:rsidR="00C63790" w:rsidRDefault="008C3606">
      <w:pPr>
        <w:spacing w:line="240" w:lineRule="auto"/>
        <w:jc w:val="both"/>
      </w:pPr>
      <w:r>
        <w:rPr>
          <w:rFonts w:ascii="標楷體" w:hAnsi="標楷體"/>
          <w:sz w:val="36"/>
        </w:rPr>
        <w:t xml:space="preserve">    </w:t>
      </w:r>
      <w:r>
        <w:rPr>
          <w:rFonts w:ascii="標楷體" w:hAnsi="標楷體"/>
          <w:sz w:val="36"/>
        </w:rPr>
        <w:t>茲收到中央警察大學退回</w:t>
      </w:r>
      <w:r>
        <w:rPr>
          <w:sz w:val="36"/>
        </w:rPr>
        <w:t>採購</w:t>
      </w:r>
      <w:r>
        <w:rPr>
          <w:rFonts w:ascii="標楷體" w:hAnsi="標楷體"/>
          <w:sz w:val="36"/>
        </w:rPr>
        <w:t>「</w:t>
      </w:r>
      <w:r>
        <w:rPr>
          <w:rFonts w:ascii="標楷體" w:hAnsi="標楷體"/>
          <w:b/>
          <w:sz w:val="36"/>
        </w:rPr>
        <w:t>中央警察大學樂群軒</w:t>
      </w:r>
      <w:r>
        <w:rPr>
          <w:rFonts w:ascii="標楷體" w:hAnsi="標楷體"/>
          <w:b/>
          <w:sz w:val="36"/>
        </w:rPr>
        <w:t>(</w:t>
      </w:r>
      <w:r>
        <w:rPr>
          <w:rFonts w:ascii="標楷體" w:hAnsi="標楷體"/>
          <w:b/>
          <w:sz w:val="36"/>
        </w:rPr>
        <w:t>飲品部</w:t>
      </w:r>
      <w:r>
        <w:rPr>
          <w:rFonts w:ascii="標楷體" w:hAnsi="標楷體"/>
          <w:b/>
          <w:sz w:val="36"/>
        </w:rPr>
        <w:t>)</w:t>
      </w:r>
      <w:r>
        <w:rPr>
          <w:b/>
          <w:color w:val="000000"/>
          <w:sz w:val="36"/>
          <w:szCs w:val="36"/>
        </w:rPr>
        <w:t>房地公開標租案</w:t>
      </w:r>
      <w:r>
        <w:rPr>
          <w:rFonts w:ascii="標楷體" w:hAnsi="標楷體"/>
          <w:sz w:val="36"/>
        </w:rPr>
        <w:t>」押標金</w:t>
      </w:r>
      <w:r>
        <w:rPr>
          <w:rFonts w:ascii="標楷體" w:hAnsi="標楷體"/>
          <w:color w:val="FF0000"/>
          <w:sz w:val="36"/>
          <w:u w:val="single"/>
        </w:rPr>
        <w:t>新臺幣</w:t>
      </w:r>
      <w:r>
        <w:rPr>
          <w:rFonts w:ascii="標楷體" w:hAnsi="標楷體"/>
          <w:color w:val="FF0000"/>
          <w:sz w:val="36"/>
          <w:u w:val="single"/>
        </w:rPr>
        <w:t>1</w:t>
      </w:r>
      <w:r>
        <w:rPr>
          <w:rFonts w:ascii="標楷體" w:hAnsi="標楷體"/>
          <w:color w:val="FF0000"/>
          <w:sz w:val="36"/>
          <w:u w:val="single"/>
        </w:rPr>
        <w:t>萬元整</w:t>
      </w:r>
      <w:r>
        <w:rPr>
          <w:rFonts w:ascii="標楷體" w:hAnsi="標楷體"/>
          <w:sz w:val="36"/>
        </w:rPr>
        <w:t>。有關本案開標結果，貴公司均已知悉，本件視同書面通知。</w:t>
      </w:r>
    </w:p>
    <w:p w:rsidR="00C63790" w:rsidRDefault="00C63790">
      <w:pPr>
        <w:ind w:firstLine="2242"/>
        <w:rPr>
          <w:b/>
          <w:sz w:val="32"/>
          <w:szCs w:val="32"/>
        </w:rPr>
      </w:pPr>
    </w:p>
    <w:p w:rsidR="00C63790" w:rsidRDefault="00C63790">
      <w:pPr>
        <w:ind w:firstLine="2242"/>
        <w:rPr>
          <w:b/>
          <w:sz w:val="32"/>
          <w:szCs w:val="32"/>
        </w:rPr>
      </w:pPr>
    </w:p>
    <w:p w:rsidR="00C63790" w:rsidRDefault="00C63790">
      <w:pPr>
        <w:ind w:firstLine="2242"/>
        <w:rPr>
          <w:b/>
          <w:sz w:val="32"/>
          <w:szCs w:val="32"/>
        </w:rPr>
      </w:pPr>
    </w:p>
    <w:p w:rsidR="00C63790" w:rsidRDefault="00C63790">
      <w:pPr>
        <w:ind w:firstLine="2242"/>
        <w:rPr>
          <w:b/>
          <w:sz w:val="32"/>
          <w:szCs w:val="32"/>
        </w:rPr>
      </w:pPr>
    </w:p>
    <w:p w:rsidR="00C63790" w:rsidRDefault="00C63790">
      <w:pPr>
        <w:ind w:firstLine="2242"/>
        <w:rPr>
          <w:b/>
          <w:sz w:val="32"/>
          <w:szCs w:val="32"/>
        </w:rPr>
      </w:pPr>
    </w:p>
    <w:p w:rsidR="00C63790" w:rsidRDefault="00C63790">
      <w:pPr>
        <w:ind w:firstLine="2242"/>
        <w:rPr>
          <w:b/>
          <w:sz w:val="32"/>
          <w:szCs w:val="32"/>
        </w:rPr>
      </w:pPr>
    </w:p>
    <w:p w:rsidR="00C63790" w:rsidRDefault="008C3606">
      <w:pPr>
        <w:ind w:firstLine="720"/>
        <w:jc w:val="both"/>
        <w:rPr>
          <w:rFonts w:ascii="標楷體" w:hAnsi="標楷體"/>
          <w:sz w:val="36"/>
        </w:rPr>
      </w:pPr>
      <w:r>
        <w:rPr>
          <w:rFonts w:ascii="標楷體" w:hAnsi="標楷體"/>
          <w:sz w:val="36"/>
        </w:rPr>
        <w:t>廠</w:t>
      </w:r>
      <w:r>
        <w:rPr>
          <w:rFonts w:ascii="標楷體" w:hAnsi="標楷體"/>
          <w:sz w:val="36"/>
        </w:rPr>
        <w:t xml:space="preserve">  </w:t>
      </w:r>
      <w:r>
        <w:rPr>
          <w:rFonts w:ascii="標楷體" w:hAnsi="標楷體"/>
          <w:sz w:val="36"/>
        </w:rPr>
        <w:t>商：</w:t>
      </w:r>
    </w:p>
    <w:p w:rsidR="00C63790" w:rsidRDefault="00C63790">
      <w:pPr>
        <w:ind w:firstLine="720"/>
        <w:jc w:val="both"/>
        <w:rPr>
          <w:rFonts w:ascii="標楷體" w:hAnsi="標楷體"/>
          <w:sz w:val="36"/>
        </w:rPr>
      </w:pPr>
    </w:p>
    <w:p w:rsidR="00C63790" w:rsidRDefault="008C3606">
      <w:pPr>
        <w:ind w:firstLine="720"/>
        <w:jc w:val="both"/>
        <w:rPr>
          <w:rFonts w:ascii="標楷體" w:hAnsi="標楷體"/>
          <w:sz w:val="36"/>
        </w:rPr>
      </w:pPr>
      <w:r>
        <w:rPr>
          <w:rFonts w:ascii="標楷體" w:hAnsi="標楷體"/>
          <w:sz w:val="36"/>
        </w:rPr>
        <w:t>負責人：</w:t>
      </w:r>
    </w:p>
    <w:p w:rsidR="00C63790" w:rsidRDefault="00C63790">
      <w:pPr>
        <w:ind w:firstLine="720"/>
        <w:jc w:val="both"/>
        <w:rPr>
          <w:rFonts w:ascii="標楷體" w:hAnsi="標楷體"/>
          <w:sz w:val="36"/>
        </w:rPr>
      </w:pPr>
    </w:p>
    <w:p w:rsidR="00C63790" w:rsidRDefault="008C3606">
      <w:pPr>
        <w:ind w:firstLine="720"/>
        <w:jc w:val="both"/>
        <w:rPr>
          <w:rFonts w:ascii="標楷體" w:hAnsi="標楷體"/>
          <w:sz w:val="36"/>
        </w:rPr>
      </w:pPr>
      <w:r>
        <w:rPr>
          <w:rFonts w:ascii="標楷體" w:hAnsi="標楷體"/>
          <w:sz w:val="36"/>
        </w:rPr>
        <w:t>領取人：</w:t>
      </w:r>
    </w:p>
    <w:p w:rsidR="00C63790" w:rsidRDefault="00C63790">
      <w:pPr>
        <w:ind w:firstLine="720"/>
        <w:jc w:val="both"/>
        <w:rPr>
          <w:rFonts w:ascii="標楷體" w:hAnsi="標楷體"/>
          <w:sz w:val="36"/>
        </w:rPr>
      </w:pPr>
    </w:p>
    <w:p w:rsidR="00C63790" w:rsidRDefault="008C3606">
      <w:pPr>
        <w:ind w:firstLine="720"/>
        <w:jc w:val="both"/>
        <w:rPr>
          <w:rFonts w:ascii="標楷體" w:hAnsi="標楷體"/>
          <w:sz w:val="36"/>
        </w:rPr>
      </w:pPr>
      <w:r>
        <w:rPr>
          <w:rFonts w:ascii="標楷體" w:hAnsi="標楷體"/>
          <w:sz w:val="36"/>
        </w:rPr>
        <w:t>領取人身分證字號：</w:t>
      </w:r>
      <w:r>
        <w:rPr>
          <w:rFonts w:ascii="標楷體" w:hAnsi="標楷體"/>
          <w:sz w:val="36"/>
        </w:rPr>
        <w:t xml:space="preserve"> </w:t>
      </w:r>
    </w:p>
    <w:p w:rsidR="00C63790" w:rsidRDefault="00C63790">
      <w:pPr>
        <w:ind w:firstLine="720"/>
        <w:jc w:val="both"/>
        <w:rPr>
          <w:rFonts w:ascii="標楷體" w:hAnsi="標楷體"/>
          <w:sz w:val="36"/>
        </w:rPr>
      </w:pPr>
    </w:p>
    <w:p w:rsidR="00C63790" w:rsidRDefault="00C63790">
      <w:pPr>
        <w:ind w:firstLine="720"/>
        <w:jc w:val="both"/>
        <w:rPr>
          <w:rFonts w:ascii="標楷體" w:hAnsi="標楷體"/>
          <w:sz w:val="36"/>
        </w:rPr>
      </w:pPr>
    </w:p>
    <w:p w:rsidR="00C63790" w:rsidRDefault="00C63790">
      <w:pPr>
        <w:ind w:firstLine="720"/>
        <w:jc w:val="both"/>
        <w:rPr>
          <w:rFonts w:ascii="標楷體" w:hAnsi="標楷體"/>
          <w:sz w:val="36"/>
        </w:rPr>
      </w:pPr>
    </w:p>
    <w:p w:rsidR="00C63790" w:rsidRDefault="00C63790">
      <w:pPr>
        <w:ind w:firstLine="720"/>
        <w:jc w:val="both"/>
        <w:rPr>
          <w:rFonts w:ascii="標楷體" w:hAnsi="標楷體"/>
          <w:sz w:val="36"/>
        </w:rPr>
      </w:pPr>
    </w:p>
    <w:p w:rsidR="00C63790" w:rsidRDefault="008C3606">
      <w:pPr>
        <w:rPr>
          <w:b/>
          <w:spacing w:val="-20"/>
          <w:sz w:val="32"/>
          <w:szCs w:val="32"/>
        </w:rPr>
      </w:pPr>
      <w:r>
        <w:rPr>
          <w:b/>
          <w:spacing w:val="-20"/>
          <w:sz w:val="32"/>
          <w:szCs w:val="32"/>
        </w:rPr>
        <w:t>（廠商如無法親到本校領回押標金者，請附回郵信封並貼足</w:t>
      </w:r>
      <w:r>
        <w:rPr>
          <w:b/>
          <w:spacing w:val="-20"/>
          <w:sz w:val="32"/>
          <w:szCs w:val="32"/>
        </w:rPr>
        <w:t>28</w:t>
      </w:r>
      <w:r>
        <w:rPr>
          <w:b/>
          <w:spacing w:val="-20"/>
          <w:sz w:val="32"/>
          <w:szCs w:val="32"/>
        </w:rPr>
        <w:t>元郵票）</w:t>
      </w:r>
    </w:p>
    <w:p w:rsidR="00C63790" w:rsidRDefault="00C63790">
      <w:pPr>
        <w:rPr>
          <w:b/>
          <w:spacing w:val="-20"/>
          <w:sz w:val="32"/>
          <w:szCs w:val="32"/>
        </w:rPr>
      </w:pPr>
    </w:p>
    <w:p w:rsidR="00C63790" w:rsidRDefault="008C3606">
      <w:pPr>
        <w:jc w:val="center"/>
      </w:pPr>
      <w:r>
        <w:rPr>
          <w:rFonts w:ascii="標楷體" w:hAnsi="標楷體"/>
          <w:sz w:val="36"/>
        </w:rPr>
        <w:t xml:space="preserve">        </w:t>
      </w:r>
      <w:r>
        <w:rPr>
          <w:rFonts w:ascii="標楷體" w:hAnsi="標楷體"/>
          <w:sz w:val="36"/>
        </w:rPr>
        <w:t>中華民國</w:t>
      </w:r>
      <w:r>
        <w:rPr>
          <w:rFonts w:ascii="標楷體" w:hAnsi="標楷體"/>
          <w:sz w:val="36"/>
        </w:rPr>
        <w:t xml:space="preserve">  115  </w:t>
      </w:r>
      <w:r>
        <w:rPr>
          <w:rFonts w:ascii="標楷體" w:hAnsi="標楷體"/>
          <w:sz w:val="36"/>
        </w:rPr>
        <w:t>年</w:t>
      </w:r>
      <w:r>
        <w:rPr>
          <w:rFonts w:ascii="標楷體" w:hAnsi="標楷體"/>
          <w:sz w:val="36"/>
        </w:rPr>
        <w:t xml:space="preserve">      </w:t>
      </w:r>
      <w:r>
        <w:rPr>
          <w:rFonts w:ascii="標楷體" w:hAnsi="標楷體"/>
          <w:sz w:val="36"/>
        </w:rPr>
        <w:t>月</w:t>
      </w:r>
      <w:r>
        <w:rPr>
          <w:rFonts w:ascii="標楷體" w:hAnsi="標楷體"/>
          <w:sz w:val="36"/>
        </w:rPr>
        <w:t xml:space="preserve">      </w:t>
      </w:r>
      <w:r>
        <w:rPr>
          <w:rFonts w:ascii="標楷體" w:hAnsi="標楷體"/>
          <w:sz w:val="36"/>
        </w:rPr>
        <w:t>日</w:t>
      </w:r>
    </w:p>
    <w:p w:rsidR="00C63790" w:rsidRDefault="00C63790">
      <w:pPr>
        <w:pStyle w:val="a6"/>
        <w:spacing w:line="340" w:lineRule="exact"/>
        <w:rPr>
          <w:rFonts w:ascii="標楷體" w:eastAsia="標楷體" w:hAnsi="標楷體" w:cs="Arial Unicode MS"/>
          <w:sz w:val="20"/>
        </w:rPr>
      </w:pPr>
    </w:p>
    <w:sectPr w:rsidR="00C63790">
      <w:pgSz w:w="11907" w:h="16840"/>
      <w:pgMar w:top="709" w:right="1275" w:bottom="567" w:left="1134" w:header="720" w:footer="720" w:gutter="0"/>
      <w:cols w:space="720"/>
      <w:docGrid w:type="linesAndChars" w:linePitch="38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C3606" w:rsidRDefault="008C3606">
      <w:pPr>
        <w:spacing w:line="240" w:lineRule="auto"/>
      </w:pPr>
      <w:r>
        <w:separator/>
      </w:r>
    </w:p>
  </w:endnote>
  <w:endnote w:type="continuationSeparator" w:id="0">
    <w:p w:rsidR="008C3606" w:rsidRDefault="008C360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標楷體">
    <w:panose1 w:val="03000509000000000000"/>
    <w:charset w:val="88"/>
    <w:family w:val="script"/>
    <w:pitch w:val="fixed"/>
    <w:sig w:usb0="00000003" w:usb1="080E0000"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細明體">
    <w:altName w:val="MingLiU"/>
    <w:panose1 w:val="02020509000000000000"/>
    <w:charset w:val="88"/>
    <w:family w:val="modern"/>
    <w:pitch w:val="fixed"/>
    <w:sig w:usb0="A00002FF" w:usb1="28CFFCFA" w:usb2="00000016" w:usb3="00000000" w:csb0="00100001" w:csb1="00000000"/>
  </w:font>
  <w:font w:name="全真楷書">
    <w:charset w:val="00"/>
    <w:family w:val="modern"/>
    <w:pitch w:val="fixed"/>
  </w:font>
  <w:font w:name="Arial Unicode MS">
    <w:panose1 w:val="020B0604020202020204"/>
    <w:charset w:val="88"/>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C3606" w:rsidRDefault="008C3606">
      <w:pPr>
        <w:spacing w:line="240" w:lineRule="auto"/>
      </w:pPr>
      <w:r>
        <w:rPr>
          <w:color w:val="000000"/>
        </w:rPr>
        <w:separator/>
      </w:r>
    </w:p>
  </w:footnote>
  <w:footnote w:type="continuationSeparator" w:id="0">
    <w:p w:rsidR="008C3606" w:rsidRDefault="008C3606">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1F6479F"/>
    <w:multiLevelType w:val="multilevel"/>
    <w:tmpl w:val="A59CBB6E"/>
    <w:styleLink w:val="WWOutlineListStyle3"/>
    <w:lvl w:ilvl="0">
      <w:start w:val="1"/>
      <w:numFmt w:val="taiwaneseCountingThousand"/>
      <w:lvlText w:val="%1、"/>
      <w:lvlJc w:val="left"/>
      <w:pPr>
        <w:ind w:left="737" w:hanging="737"/>
      </w:pPr>
      <w:rPr>
        <w:rFonts w:ascii="標楷體" w:eastAsia="標楷體" w:hAnsi="標楷體"/>
        <w:b w:val="0"/>
        <w:i w:val="0"/>
        <w:sz w:val="32"/>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 w15:restartNumberingAfterBreak="0">
    <w:nsid w:val="16892F98"/>
    <w:multiLevelType w:val="multilevel"/>
    <w:tmpl w:val="27CC4180"/>
    <w:styleLink w:val="WWOutlineListStyle4"/>
    <w:lvl w:ilvl="0">
      <w:start w:val="1"/>
      <w:numFmt w:val="taiwaneseCountingThousand"/>
      <w:lvlText w:val="%1、"/>
      <w:lvlJc w:val="left"/>
      <w:pPr>
        <w:ind w:left="737" w:hanging="737"/>
      </w:pPr>
      <w:rPr>
        <w:rFonts w:ascii="標楷體" w:eastAsia="標楷體" w:hAnsi="標楷體"/>
        <w:b w:val="0"/>
        <w:i w:val="0"/>
        <w:sz w:val="32"/>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 w15:restartNumberingAfterBreak="0">
    <w:nsid w:val="1A736E6A"/>
    <w:multiLevelType w:val="multilevel"/>
    <w:tmpl w:val="3BC2CF1E"/>
    <w:styleLink w:val="WWOutlineListStyle5"/>
    <w:lvl w:ilvl="0">
      <w:start w:val="1"/>
      <w:numFmt w:val="taiwaneseCountingThousand"/>
      <w:pStyle w:val="1"/>
      <w:lvlText w:val="%1、"/>
      <w:lvlJc w:val="left"/>
      <w:pPr>
        <w:ind w:left="737" w:hanging="737"/>
      </w:pPr>
      <w:rPr>
        <w:rFonts w:ascii="標楷體" w:eastAsia="標楷體" w:hAnsi="標楷體"/>
        <w:b w:val="0"/>
        <w:i w:val="0"/>
        <w:sz w:val="32"/>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 w15:restartNumberingAfterBreak="0">
    <w:nsid w:val="491D2FA0"/>
    <w:multiLevelType w:val="multilevel"/>
    <w:tmpl w:val="96B2B78E"/>
    <w:styleLink w:val="LFO3"/>
    <w:lvl w:ilvl="0">
      <w:start w:val="1"/>
      <w:numFmt w:val="decimal"/>
      <w:pStyle w:val="10"/>
      <w:lvlText w:val="%1."/>
      <w:lvlJc w:val="left"/>
      <w:pPr>
        <w:ind w:left="340" w:hanging="340"/>
      </w:pPr>
      <w:rPr>
        <w:rFonts w:ascii="標楷體" w:eastAsia="標楷體" w:hAnsi="標楷體"/>
        <w:b w:val="0"/>
        <w:i w:val="0"/>
        <w:sz w:val="28"/>
        <w:u w:val="none"/>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4" w15:restartNumberingAfterBreak="0">
    <w:nsid w:val="4EF431BD"/>
    <w:multiLevelType w:val="multilevel"/>
    <w:tmpl w:val="D07CB6F8"/>
    <w:styleLink w:val="WWOutlineListStyle1"/>
    <w:lvl w:ilvl="0">
      <w:start w:val="1"/>
      <w:numFmt w:val="taiwaneseCountingThousand"/>
      <w:lvlText w:val="%1、"/>
      <w:lvlJc w:val="left"/>
      <w:pPr>
        <w:ind w:left="737" w:hanging="737"/>
      </w:pPr>
      <w:rPr>
        <w:rFonts w:ascii="標楷體" w:eastAsia="標楷體" w:hAnsi="標楷體"/>
        <w:b w:val="0"/>
        <w:i w:val="0"/>
        <w:sz w:val="32"/>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5" w15:restartNumberingAfterBreak="0">
    <w:nsid w:val="5F8A0BAD"/>
    <w:multiLevelType w:val="multilevel"/>
    <w:tmpl w:val="3CFC19EA"/>
    <w:styleLink w:val="WWOutlineListStyle"/>
    <w:lvl w:ilvl="0">
      <w:start w:val="1"/>
      <w:numFmt w:val="taiwaneseCountingThousand"/>
      <w:lvlText w:val="%1、"/>
      <w:lvlJc w:val="left"/>
      <w:pPr>
        <w:ind w:left="737" w:hanging="737"/>
      </w:pPr>
      <w:rPr>
        <w:rFonts w:ascii="標楷體" w:eastAsia="標楷體" w:hAnsi="標楷體"/>
        <w:b w:val="0"/>
        <w:i w:val="0"/>
        <w:sz w:val="32"/>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6" w15:restartNumberingAfterBreak="0">
    <w:nsid w:val="60F145FD"/>
    <w:multiLevelType w:val="multilevel"/>
    <w:tmpl w:val="9CBEB04C"/>
    <w:styleLink w:val="WWNum1"/>
    <w:lvl w:ilvl="0">
      <w:start w:val="1"/>
      <w:numFmt w:val="decimal"/>
      <w:lvlText w:val="%1"/>
      <w:lvlJc w:val="left"/>
      <w:pPr>
        <w:ind w:left="240" w:hanging="24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7" w15:restartNumberingAfterBreak="0">
    <w:nsid w:val="6EFD22E7"/>
    <w:multiLevelType w:val="multilevel"/>
    <w:tmpl w:val="4ACA78DA"/>
    <w:styleLink w:val="WWOutlineListStyle2"/>
    <w:lvl w:ilvl="0">
      <w:start w:val="1"/>
      <w:numFmt w:val="taiwaneseCountingThousand"/>
      <w:lvlText w:val="%1、"/>
      <w:lvlJc w:val="left"/>
      <w:pPr>
        <w:ind w:left="737" w:hanging="737"/>
      </w:pPr>
      <w:rPr>
        <w:rFonts w:ascii="標楷體" w:eastAsia="標楷體" w:hAnsi="標楷體"/>
        <w:b w:val="0"/>
        <w:i w:val="0"/>
        <w:sz w:val="32"/>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8" w15:restartNumberingAfterBreak="0">
    <w:nsid w:val="7CF047D0"/>
    <w:multiLevelType w:val="multilevel"/>
    <w:tmpl w:val="70247A56"/>
    <w:styleLink w:val="NoList"/>
    <w:lvl w:ilvl="0">
      <w:start w:val="1"/>
      <w:numFmt w:val="none"/>
      <w:lvlText w:val="%1."/>
      <w:lvlJc w:val="left"/>
      <w:pPr>
        <w:ind w:left="720" w:hanging="360"/>
      </w:pPr>
    </w:lvl>
    <w:lvl w:ilvl="1">
      <w:start w:val="1"/>
      <w:numFmt w:val="none"/>
      <w:lvlText w:val="%2."/>
      <w:lvlJc w:val="left"/>
      <w:pPr>
        <w:ind w:left="1080" w:hanging="360"/>
      </w:pPr>
    </w:lvl>
    <w:lvl w:ilvl="2">
      <w:start w:val="1"/>
      <w:numFmt w:val="none"/>
      <w:lvlText w:val="%3."/>
      <w:lvlJc w:val="left"/>
      <w:pPr>
        <w:ind w:left="1440" w:hanging="360"/>
      </w:pPr>
    </w:lvl>
    <w:lvl w:ilvl="3">
      <w:start w:val="1"/>
      <w:numFmt w:val="none"/>
      <w:lvlText w:val="%4."/>
      <w:lvlJc w:val="left"/>
      <w:pPr>
        <w:ind w:left="1800" w:hanging="360"/>
      </w:pPr>
    </w:lvl>
    <w:lvl w:ilvl="4">
      <w:start w:val="1"/>
      <w:numFmt w:val="none"/>
      <w:lvlText w:val="%5."/>
      <w:lvlJc w:val="left"/>
      <w:pPr>
        <w:ind w:left="2160" w:hanging="360"/>
      </w:pPr>
    </w:lvl>
    <w:lvl w:ilvl="5">
      <w:start w:val="1"/>
      <w:numFmt w:val="none"/>
      <w:lvlText w:val="%6."/>
      <w:lvlJc w:val="left"/>
      <w:pPr>
        <w:ind w:left="2520" w:hanging="360"/>
      </w:pPr>
    </w:lvl>
    <w:lvl w:ilvl="6">
      <w:start w:val="1"/>
      <w:numFmt w:val="none"/>
      <w:lvlText w:val="%7."/>
      <w:lvlJc w:val="left"/>
      <w:pPr>
        <w:ind w:left="2880" w:hanging="360"/>
      </w:pPr>
    </w:lvl>
    <w:lvl w:ilvl="7">
      <w:start w:val="1"/>
      <w:numFmt w:val="none"/>
      <w:lvlText w:val="%8."/>
      <w:lvlJc w:val="left"/>
      <w:pPr>
        <w:ind w:left="3240" w:hanging="360"/>
      </w:pPr>
    </w:lvl>
    <w:lvl w:ilvl="8">
      <w:start w:val="1"/>
      <w:numFmt w:val="none"/>
      <w:lvlText w:val="%9."/>
      <w:lvlJc w:val="left"/>
      <w:pPr>
        <w:ind w:left="3600" w:hanging="360"/>
      </w:pPr>
    </w:lvl>
  </w:abstractNum>
  <w:num w:numId="1">
    <w:abstractNumId w:val="2"/>
  </w:num>
  <w:num w:numId="2">
    <w:abstractNumId w:val="1"/>
  </w:num>
  <w:num w:numId="3">
    <w:abstractNumId w:val="0"/>
  </w:num>
  <w:num w:numId="4">
    <w:abstractNumId w:val="8"/>
  </w:num>
  <w:num w:numId="5">
    <w:abstractNumId w:val="6"/>
  </w:num>
  <w:num w:numId="6">
    <w:abstractNumId w:val="7"/>
  </w:num>
  <w:num w:numId="7">
    <w:abstractNumId w:val="4"/>
  </w:num>
  <w:num w:numId="8">
    <w:abstractNumId w:val="5"/>
  </w:num>
  <w:num w:numId="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attachedTemplate r:id="rId1"/>
  <w:defaultTabStop w:val="480"/>
  <w:autoHyphenation/>
  <w:characterSpacingControl w:val="doNotCompress"/>
  <w:footnotePr>
    <w:footnote w:id="-1"/>
    <w:footnote w:id="0"/>
  </w:footnotePr>
  <w:endnotePr>
    <w:endnote w:id="-1"/>
    <w:endnote w:id="0"/>
  </w:endnotePr>
  <w:compat>
    <w:useFELayout/>
    <w:compatSetting w:name="compatibilityMode" w:uri="http://schemas.microsoft.com/office/word" w:val="15"/>
  </w:compat>
  <w:rsids>
    <w:rsidRoot w:val="00C63790"/>
    <w:rsid w:val="005260F7"/>
    <w:rsid w:val="008C3606"/>
    <w:rsid w:val="00C63790"/>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ED0F76D-B679-4D82-995A-F94BA349BE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新細明體" w:hAnsi="Times New Roman" w:cs="Times New Roman"/>
        <w:lang w:val="en-US" w:eastAsia="zh-TW" w:bidi="ar-SA"/>
      </w:rPr>
    </w:rPrDefault>
    <w:pPrDefault>
      <w:pPr>
        <w:autoSpaceDN w:val="0"/>
        <w:textAlignment w:val="baseline"/>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pPr>
      <w:widowControl w:val="0"/>
      <w:suppressAutoHyphens/>
      <w:spacing w:line="480" w:lineRule="exact"/>
    </w:pPr>
    <w:rPr>
      <w:rFonts w:eastAsia="標楷體"/>
      <w:kern w:val="3"/>
      <w:sz w:val="28"/>
    </w:rPr>
  </w:style>
  <w:style w:type="paragraph" w:styleId="1">
    <w:name w:val="heading 1"/>
    <w:basedOn w:val="a"/>
    <w:next w:val="a"/>
    <w:pPr>
      <w:keepNext/>
      <w:numPr>
        <w:numId w:val="1"/>
      </w:numPr>
      <w:spacing w:line="400" w:lineRule="exact"/>
      <w:outlineLvl w:val="0"/>
    </w:pPr>
    <w:rPr>
      <w:rFonts w:ascii="Arial" w:hAnsi="Arial"/>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WWOutlineListStyle5">
    <w:name w:val="WW_OutlineListStyle_5"/>
    <w:basedOn w:val="a2"/>
    <w:pPr>
      <w:numPr>
        <w:numId w:val="1"/>
      </w:numPr>
    </w:pPr>
  </w:style>
  <w:style w:type="paragraph" w:customStyle="1" w:styleId="Standard">
    <w:name w:val="Standard"/>
    <w:pPr>
      <w:widowControl w:val="0"/>
      <w:suppressAutoHyphens/>
    </w:pPr>
    <w:rPr>
      <w:kern w:val="3"/>
      <w:sz w:val="24"/>
    </w:rPr>
  </w:style>
  <w:style w:type="paragraph" w:customStyle="1" w:styleId="10">
    <w:name w:val="內文1"/>
    <w:basedOn w:val="a"/>
    <w:pPr>
      <w:numPr>
        <w:numId w:val="9"/>
      </w:numPr>
    </w:pPr>
  </w:style>
  <w:style w:type="paragraph" w:customStyle="1" w:styleId="a3">
    <w:name w:val="內文１"/>
    <w:basedOn w:val="a"/>
    <w:pPr>
      <w:ind w:left="851" w:hanging="851"/>
    </w:pPr>
  </w:style>
  <w:style w:type="paragraph" w:customStyle="1" w:styleId="2">
    <w:name w:val="內文2"/>
    <w:basedOn w:val="a"/>
    <w:pPr>
      <w:ind w:left="851" w:hanging="851"/>
    </w:pPr>
  </w:style>
  <w:style w:type="paragraph" w:styleId="a4">
    <w:name w:val="Balloon Text"/>
    <w:basedOn w:val="a"/>
    <w:rPr>
      <w:rFonts w:ascii="Arial" w:eastAsia="新細明體" w:hAnsi="Arial"/>
      <w:sz w:val="18"/>
      <w:szCs w:val="18"/>
    </w:rPr>
  </w:style>
  <w:style w:type="paragraph" w:styleId="a5">
    <w:name w:val="Date"/>
    <w:basedOn w:val="a"/>
    <w:next w:val="a"/>
    <w:pPr>
      <w:spacing w:line="240" w:lineRule="auto"/>
      <w:jc w:val="right"/>
      <w:textAlignment w:val="auto"/>
    </w:pPr>
    <w:rPr>
      <w:sz w:val="32"/>
      <w:szCs w:val="24"/>
    </w:rPr>
  </w:style>
  <w:style w:type="paragraph" w:styleId="a6">
    <w:name w:val="Plain Text"/>
    <w:basedOn w:val="a"/>
    <w:pPr>
      <w:spacing w:line="240" w:lineRule="auto"/>
    </w:pPr>
    <w:rPr>
      <w:rFonts w:ascii="細明體" w:eastAsia="細明體" w:hAnsi="細明體"/>
      <w:sz w:val="24"/>
    </w:rPr>
  </w:style>
  <w:style w:type="paragraph" w:customStyle="1" w:styleId="7">
    <w:name w:val="樣式7"/>
    <w:basedOn w:val="a"/>
    <w:pPr>
      <w:spacing w:line="360" w:lineRule="exact"/>
      <w:ind w:left="1361" w:hanging="1361"/>
      <w:textAlignment w:val="auto"/>
    </w:pPr>
    <w:rPr>
      <w:rFonts w:eastAsia="全真楷書"/>
      <w:spacing w:val="14"/>
      <w:kern w:val="0"/>
      <w:sz w:val="24"/>
    </w:rPr>
  </w:style>
  <w:style w:type="paragraph" w:styleId="a7">
    <w:name w:val="Body Text"/>
    <w:basedOn w:val="a"/>
    <w:pPr>
      <w:overflowPunct w:val="0"/>
      <w:spacing w:after="120" w:line="360" w:lineRule="atLeast"/>
      <w:jc w:val="both"/>
      <w:textAlignment w:val="auto"/>
    </w:pPr>
    <w:rPr>
      <w:rFonts w:ascii="標楷體" w:eastAsia="細明體" w:hAnsi="標楷體"/>
      <w:kern w:val="0"/>
    </w:rPr>
  </w:style>
  <w:style w:type="paragraph" w:styleId="a8">
    <w:name w:val="header"/>
    <w:basedOn w:val="a"/>
    <w:pPr>
      <w:tabs>
        <w:tab w:val="center" w:pos="4153"/>
        <w:tab w:val="right" w:pos="8306"/>
      </w:tabs>
      <w:snapToGrid w:val="0"/>
    </w:pPr>
    <w:rPr>
      <w:sz w:val="20"/>
    </w:rPr>
  </w:style>
  <w:style w:type="character" w:customStyle="1" w:styleId="a9">
    <w:name w:val="頁首 字元"/>
    <w:rPr>
      <w:rFonts w:eastAsia="標楷體"/>
      <w:kern w:val="3"/>
    </w:rPr>
  </w:style>
  <w:style w:type="paragraph" w:styleId="aa">
    <w:name w:val="footer"/>
    <w:basedOn w:val="a"/>
    <w:pPr>
      <w:tabs>
        <w:tab w:val="center" w:pos="4153"/>
        <w:tab w:val="right" w:pos="8306"/>
      </w:tabs>
      <w:snapToGrid w:val="0"/>
    </w:pPr>
    <w:rPr>
      <w:sz w:val="20"/>
    </w:rPr>
  </w:style>
  <w:style w:type="character" w:customStyle="1" w:styleId="ab">
    <w:name w:val="頁尾 字元"/>
    <w:rPr>
      <w:rFonts w:eastAsia="標楷體"/>
      <w:kern w:val="3"/>
    </w:rPr>
  </w:style>
  <w:style w:type="paragraph" w:customStyle="1" w:styleId="Default">
    <w:name w:val="Default"/>
    <w:pPr>
      <w:widowControl w:val="0"/>
      <w:suppressAutoHyphens/>
      <w:autoSpaceDE w:val="0"/>
    </w:pPr>
    <w:rPr>
      <w:color w:val="000000"/>
      <w:sz w:val="24"/>
      <w:szCs w:val="24"/>
    </w:rPr>
  </w:style>
  <w:style w:type="paragraph" w:customStyle="1" w:styleId="5">
    <w:name w:val="樣式5"/>
    <w:basedOn w:val="a"/>
    <w:autoRedefine/>
    <w:pPr>
      <w:spacing w:line="360" w:lineRule="exact"/>
      <w:ind w:left="720"/>
    </w:pPr>
    <w:rPr>
      <w:spacing w:val="14"/>
      <w:kern w:val="0"/>
    </w:rPr>
  </w:style>
  <w:style w:type="character" w:customStyle="1" w:styleId="ac">
    <w:name w:val="純文字 字元"/>
    <w:rPr>
      <w:rFonts w:ascii="細明體" w:eastAsia="細明體" w:hAnsi="細明體"/>
      <w:kern w:val="3"/>
      <w:sz w:val="24"/>
    </w:rPr>
  </w:style>
  <w:style w:type="paragraph" w:customStyle="1" w:styleId="11">
    <w:name w:val="純文字1"/>
    <w:basedOn w:val="Standard"/>
    <w:rPr>
      <w:rFonts w:ascii="細明體" w:eastAsia="細明體" w:hAnsi="細明體" w:cs="細明體"/>
    </w:rPr>
  </w:style>
  <w:style w:type="paragraph" w:customStyle="1" w:styleId="HeaderandFooter">
    <w:name w:val="Header and Footer"/>
    <w:basedOn w:val="Standard"/>
  </w:style>
  <w:style w:type="numbering" w:customStyle="1" w:styleId="WWOutlineListStyle4">
    <w:name w:val="WW_OutlineListStyle_4"/>
    <w:basedOn w:val="a2"/>
    <w:pPr>
      <w:numPr>
        <w:numId w:val="2"/>
      </w:numPr>
    </w:pPr>
  </w:style>
  <w:style w:type="numbering" w:customStyle="1" w:styleId="WWOutlineListStyle3">
    <w:name w:val="WW_OutlineListStyle_3"/>
    <w:basedOn w:val="a2"/>
    <w:pPr>
      <w:numPr>
        <w:numId w:val="3"/>
      </w:numPr>
    </w:pPr>
  </w:style>
  <w:style w:type="numbering" w:customStyle="1" w:styleId="NoList">
    <w:name w:val="No List"/>
    <w:basedOn w:val="a2"/>
    <w:pPr>
      <w:numPr>
        <w:numId w:val="4"/>
      </w:numPr>
    </w:pPr>
  </w:style>
  <w:style w:type="numbering" w:customStyle="1" w:styleId="WWNum1">
    <w:name w:val="WWNum1"/>
    <w:basedOn w:val="a2"/>
    <w:pPr>
      <w:numPr>
        <w:numId w:val="5"/>
      </w:numPr>
    </w:pPr>
  </w:style>
  <w:style w:type="numbering" w:customStyle="1" w:styleId="WWOutlineListStyle2">
    <w:name w:val="WW_OutlineListStyle_2"/>
    <w:basedOn w:val="a2"/>
    <w:pPr>
      <w:numPr>
        <w:numId w:val="6"/>
      </w:numPr>
    </w:pPr>
  </w:style>
  <w:style w:type="numbering" w:customStyle="1" w:styleId="WWOutlineListStyle1">
    <w:name w:val="WW_OutlineListStyle_1"/>
    <w:basedOn w:val="a2"/>
    <w:pPr>
      <w:numPr>
        <w:numId w:val="7"/>
      </w:numPr>
    </w:pPr>
  </w:style>
  <w:style w:type="numbering" w:customStyle="1" w:styleId="WWOutlineListStyle">
    <w:name w:val="WW_OutlineListStyle"/>
    <w:basedOn w:val="a2"/>
    <w:pPr>
      <w:numPr>
        <w:numId w:val="8"/>
      </w:numPr>
    </w:pPr>
  </w:style>
  <w:style w:type="numbering" w:customStyle="1" w:styleId="LFO3">
    <w:name w:val="LFO3"/>
    <w:basedOn w:val="a2"/>
    <w:pPr>
      <w:numPr>
        <w:numId w:val="9"/>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law.moj.gov.tw/LawClass/LawAll.aspx?pcode=D0080177"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Normal" TargetMode="Externa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8</Pages>
  <Words>579</Words>
  <Characters>3306</Characters>
  <Application>Microsoft Office Word</Application>
  <DocSecurity>0</DocSecurity>
  <Lines>27</Lines>
  <Paragraphs>7</Paragraphs>
  <ScaleCrop>false</ScaleCrop>
  <Company/>
  <LinksUpToDate>false</LinksUpToDate>
  <CharactersWithSpaces>3878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附件一</dc:title>
  <dc:subject/>
  <dc:creator>enjune</dc:creator>
  <cp:lastModifiedBy>admin</cp:lastModifiedBy>
  <cp:revision>2</cp:revision>
  <cp:lastPrinted>2016-10-14T00:26:00Z</cp:lastPrinted>
  <dcterms:created xsi:type="dcterms:W3CDTF">2026-07-20T02:10:00Z</dcterms:created>
  <dcterms:modified xsi:type="dcterms:W3CDTF">2026-07-20T02:10:00Z</dcterms:modified>
</cp:coreProperties>
</file>